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A3" w:rsidRPr="00F57709" w:rsidRDefault="002B71EE" w:rsidP="00D306FA">
      <w:pPr>
        <w:jc w:val="center"/>
        <w:rPr>
          <w:sz w:val="32"/>
          <w:szCs w:val="32"/>
          <w:lang w:val="sr-Latn-RS"/>
        </w:rPr>
      </w:pPr>
      <w:r w:rsidRPr="00F57709">
        <w:rPr>
          <w:sz w:val="32"/>
          <w:szCs w:val="32"/>
          <w:lang w:val="sr-Latn-RS"/>
        </w:rPr>
        <w:t>Recommender sistemi i njihov značaj u IT svetu</w:t>
      </w:r>
    </w:p>
    <w:p w:rsidR="006E3AA3" w:rsidRPr="00F57709" w:rsidRDefault="006E3AA3" w:rsidP="00254C0C">
      <w:pPr>
        <w:rPr>
          <w:b/>
          <w:sz w:val="32"/>
          <w:szCs w:val="32"/>
          <w:lang w:val="sr-Latn-RS"/>
        </w:rPr>
      </w:pPr>
    </w:p>
    <w:p w:rsidR="00510945" w:rsidRPr="00F57709" w:rsidRDefault="00510945" w:rsidP="00254C0C">
      <w:pPr>
        <w:rPr>
          <w:b/>
          <w:sz w:val="32"/>
          <w:szCs w:val="32"/>
          <w:lang w:val="sr-Latn-RS"/>
        </w:rPr>
        <w:sectPr w:rsidR="00510945" w:rsidRPr="00F57709" w:rsidSect="00F9635F">
          <w:pgSz w:w="12240" w:h="15840"/>
          <w:pgMar w:top="1417" w:right="1417" w:bottom="1417" w:left="1417" w:header="708" w:footer="708" w:gutter="0"/>
          <w:cols w:space="708"/>
          <w:docGrid w:linePitch="360"/>
        </w:sectPr>
      </w:pPr>
    </w:p>
    <w:p w:rsidR="00D200CC" w:rsidRPr="00F57709" w:rsidRDefault="002F6EF5" w:rsidP="00AC0284">
      <w:pPr>
        <w:jc w:val="both"/>
        <w:rPr>
          <w:b/>
          <w:sz w:val="24"/>
          <w:szCs w:val="24"/>
          <w:lang w:val="sr-Latn-RS"/>
        </w:rPr>
      </w:pPr>
      <w:r w:rsidRPr="00A50B9D">
        <w:rPr>
          <w:b/>
          <w:sz w:val="24"/>
          <w:szCs w:val="24"/>
          <w:lang w:val="sr-Latn-RS"/>
        </w:rPr>
        <w:lastRenderedPageBreak/>
        <w:t>Sadržaj</w:t>
      </w:r>
      <w:r w:rsidRPr="00F57709">
        <w:rPr>
          <w:b/>
          <w:sz w:val="24"/>
          <w:szCs w:val="24"/>
          <w:lang w:val="sr-Latn-RS"/>
        </w:rPr>
        <w:t xml:space="preserve"> </w:t>
      </w:r>
      <w:r w:rsidR="002B71EE" w:rsidRPr="00F57709">
        <w:rPr>
          <w:b/>
          <w:sz w:val="24"/>
          <w:szCs w:val="24"/>
          <w:lang w:val="sr-Latn-RS"/>
        </w:rPr>
        <w:t>–</w:t>
      </w:r>
      <w:r w:rsidR="002B71EE" w:rsidRPr="00F57709">
        <w:rPr>
          <w:sz w:val="24"/>
          <w:szCs w:val="24"/>
          <w:lang w:val="sr-Latn-RS"/>
        </w:rPr>
        <w:t xml:space="preserve"> </w:t>
      </w:r>
      <w:r w:rsidR="008F6A23" w:rsidRPr="00F57709">
        <w:rPr>
          <w:sz w:val="24"/>
          <w:szCs w:val="24"/>
          <w:lang w:val="sr-Latn-RS"/>
        </w:rPr>
        <w:t>Mnoge IT kompanije iz Silikon</w:t>
      </w:r>
      <w:r w:rsidR="00F14030" w:rsidRPr="00F57709">
        <w:rPr>
          <w:sz w:val="24"/>
          <w:szCs w:val="24"/>
          <w:lang w:val="sr-Latn-RS"/>
        </w:rPr>
        <w:t xml:space="preserve">ske doline danas </w:t>
      </w:r>
      <w:r w:rsidR="002C59E1" w:rsidRPr="00F57709">
        <w:rPr>
          <w:sz w:val="24"/>
          <w:szCs w:val="24"/>
          <w:lang w:val="sr-Latn-RS"/>
        </w:rPr>
        <w:t>pokušavaju</w:t>
      </w:r>
      <w:r w:rsidR="00F14030" w:rsidRPr="00F57709">
        <w:rPr>
          <w:sz w:val="24"/>
          <w:szCs w:val="24"/>
          <w:lang w:val="sr-Latn-RS"/>
        </w:rPr>
        <w:t xml:space="preserve"> da poboljšaju</w:t>
      </w:r>
      <w:r w:rsidR="00EB7610" w:rsidRPr="00F57709">
        <w:rPr>
          <w:sz w:val="24"/>
          <w:szCs w:val="24"/>
          <w:lang w:val="sr-Latn-RS"/>
        </w:rPr>
        <w:t xml:space="preserve"> sisteme preporuka (eng. recommender systems)</w:t>
      </w:r>
      <w:r w:rsidR="00F14030" w:rsidRPr="00F57709">
        <w:rPr>
          <w:sz w:val="24"/>
          <w:szCs w:val="24"/>
          <w:lang w:val="sr-Latn-RS"/>
        </w:rPr>
        <w:t>. Razlog za unapređenje istih jeste njihov značaj u ukupnom prihodu</w:t>
      </w:r>
      <w:r w:rsidR="002C59E1" w:rsidRPr="00F57709">
        <w:rPr>
          <w:sz w:val="24"/>
          <w:szCs w:val="24"/>
          <w:lang w:val="sr-Latn-RS"/>
        </w:rPr>
        <w:t xml:space="preserve"> tih kompanija</w:t>
      </w:r>
      <w:r w:rsidR="00F14030" w:rsidRPr="00F57709">
        <w:rPr>
          <w:sz w:val="24"/>
          <w:szCs w:val="24"/>
          <w:lang w:val="sr-Latn-RS"/>
        </w:rPr>
        <w:t>. Ukoliko se uzme u obzir Amazon može se uvideti da što se bolje korisniku preporuči sadržaj</w:t>
      </w:r>
      <w:r w:rsidR="002C59E1" w:rsidRPr="00F57709">
        <w:rPr>
          <w:sz w:val="24"/>
          <w:szCs w:val="24"/>
          <w:lang w:val="sr-Latn-RS"/>
        </w:rPr>
        <w:t xml:space="preserve"> za kupovinu on će više para potrošiti</w:t>
      </w:r>
      <w:r w:rsidR="00F14030" w:rsidRPr="00F57709">
        <w:rPr>
          <w:sz w:val="24"/>
          <w:szCs w:val="24"/>
          <w:lang w:val="sr-Latn-RS"/>
        </w:rPr>
        <w:t xml:space="preserve">. </w:t>
      </w:r>
      <w:r w:rsidR="00EB7610" w:rsidRPr="00F57709">
        <w:rPr>
          <w:sz w:val="24"/>
          <w:szCs w:val="24"/>
          <w:lang w:val="sr-Latn-RS"/>
        </w:rPr>
        <w:t>Sistemi preporuka</w:t>
      </w:r>
      <w:r w:rsidR="00F14030" w:rsidRPr="00F57709">
        <w:rPr>
          <w:sz w:val="24"/>
          <w:szCs w:val="24"/>
          <w:lang w:val="sr-Latn-RS"/>
        </w:rPr>
        <w:t xml:space="preserve"> su tu da privuku korisnikovu pažnju tako što</w:t>
      </w:r>
      <w:r w:rsidR="002C59E1" w:rsidRPr="00F57709">
        <w:rPr>
          <w:sz w:val="24"/>
          <w:szCs w:val="24"/>
          <w:lang w:val="sr-Latn-RS"/>
        </w:rPr>
        <w:t xml:space="preserve"> pronalaze šta je ono što njega zanima</w:t>
      </w:r>
      <w:r w:rsidR="00F14030" w:rsidRPr="00F57709">
        <w:rPr>
          <w:sz w:val="24"/>
          <w:szCs w:val="24"/>
          <w:lang w:val="sr-Latn-RS"/>
        </w:rPr>
        <w:t xml:space="preserve">. </w:t>
      </w:r>
    </w:p>
    <w:p w:rsidR="00510945" w:rsidRPr="00F57709" w:rsidRDefault="002F6EF5" w:rsidP="008F6A23">
      <w:pPr>
        <w:jc w:val="both"/>
        <w:rPr>
          <w:rFonts w:cstheme="minorHAnsi"/>
          <w:sz w:val="24"/>
          <w:szCs w:val="24"/>
          <w:lang w:val="sr-Latn-RS"/>
        </w:rPr>
      </w:pPr>
      <w:r w:rsidRPr="00A50B9D">
        <w:rPr>
          <w:b/>
          <w:sz w:val="24"/>
          <w:szCs w:val="24"/>
          <w:lang w:val="sr-Latn-RS"/>
        </w:rPr>
        <w:t>Abstract</w:t>
      </w:r>
      <w:r w:rsidR="00EB0D96" w:rsidRPr="00F57709">
        <w:rPr>
          <w:sz w:val="24"/>
          <w:szCs w:val="24"/>
          <w:lang w:val="sr-Latn-RS"/>
        </w:rPr>
        <w:t xml:space="preserve"> </w:t>
      </w:r>
      <w:r w:rsidR="008F6A23" w:rsidRPr="00F57709">
        <w:rPr>
          <w:sz w:val="24"/>
          <w:szCs w:val="24"/>
          <w:lang w:val="sr-Latn-RS"/>
        </w:rPr>
        <w:t xml:space="preserve">– </w:t>
      </w:r>
      <w:r w:rsidR="00F14030" w:rsidRPr="00F57709">
        <w:rPr>
          <w:sz w:val="24"/>
          <w:szCs w:val="24"/>
          <w:lang w:val="sr-Latn-RS"/>
        </w:rPr>
        <w:t xml:space="preserve">Today, </w:t>
      </w:r>
      <w:r w:rsidR="00D57EDB" w:rsidRPr="00F57709">
        <w:rPr>
          <w:sz w:val="24"/>
          <w:szCs w:val="24"/>
          <w:lang w:val="sr-Latn-RS"/>
        </w:rPr>
        <w:t>m</w:t>
      </w:r>
      <w:r w:rsidR="008F6A23" w:rsidRPr="00F57709">
        <w:rPr>
          <w:sz w:val="24"/>
          <w:szCs w:val="24"/>
          <w:lang w:val="sr-Latn-RS"/>
        </w:rPr>
        <w:t>any iT companies from the silicon valley are looking for</w:t>
      </w:r>
      <w:r w:rsidR="00F14030" w:rsidRPr="00F57709">
        <w:rPr>
          <w:sz w:val="24"/>
          <w:szCs w:val="24"/>
          <w:lang w:val="sr-Latn-RS"/>
        </w:rPr>
        <w:t xml:space="preserve"> a</w:t>
      </w:r>
      <w:r w:rsidR="008F6A23" w:rsidRPr="00F57709">
        <w:rPr>
          <w:sz w:val="24"/>
          <w:szCs w:val="24"/>
          <w:lang w:val="sr-Latn-RS"/>
        </w:rPr>
        <w:t xml:space="preserve"> better recommender systems. The main reason behind this is the significant role recommender systems have in revenue generation. If you take a look at the Amazon for example you can notice that depending</w:t>
      </w:r>
      <w:r w:rsidR="00AE2755">
        <w:rPr>
          <w:sz w:val="24"/>
          <w:szCs w:val="24"/>
          <w:lang w:val="sr-Latn-RS"/>
        </w:rPr>
        <w:t xml:space="preserve"> on</w:t>
      </w:r>
      <w:r w:rsidR="008F6A23" w:rsidRPr="00F57709">
        <w:rPr>
          <w:sz w:val="24"/>
          <w:szCs w:val="24"/>
          <w:lang w:val="sr-Latn-RS"/>
        </w:rPr>
        <w:t xml:space="preserve"> how well you recommend content to a user it will reflect on his will to spend</w:t>
      </w:r>
      <w:r w:rsidR="00192AD1" w:rsidRPr="00F57709">
        <w:rPr>
          <w:sz w:val="24"/>
          <w:szCs w:val="24"/>
          <w:lang w:val="sr-Latn-RS"/>
        </w:rPr>
        <w:t xml:space="preserve"> </w:t>
      </w:r>
      <w:r w:rsidR="008F6A23" w:rsidRPr="00F57709">
        <w:rPr>
          <w:sz w:val="24"/>
          <w:szCs w:val="24"/>
          <w:lang w:val="sr-Latn-RS"/>
        </w:rPr>
        <w:t>money. So, r</w:t>
      </w:r>
      <w:r w:rsidR="00F14030" w:rsidRPr="00F57709">
        <w:rPr>
          <w:sz w:val="24"/>
          <w:szCs w:val="24"/>
          <w:lang w:val="sr-Latn-RS"/>
        </w:rPr>
        <w:t>ecommender systems are there to recommend the best possible content to the user in that way bringing more money to a company.</w:t>
      </w:r>
    </w:p>
    <w:p w:rsidR="007F1C4C" w:rsidRPr="00F57709" w:rsidRDefault="007F1C4C" w:rsidP="00254C0C">
      <w:pPr>
        <w:rPr>
          <w:b/>
          <w:sz w:val="24"/>
          <w:szCs w:val="24"/>
          <w:lang w:val="sr-Latn-RS"/>
        </w:rPr>
      </w:pPr>
      <w:r w:rsidRPr="00F57709">
        <w:rPr>
          <w:b/>
          <w:sz w:val="24"/>
          <w:szCs w:val="24"/>
          <w:lang w:val="sr-Latn-RS"/>
        </w:rPr>
        <w:t>Uvod</w:t>
      </w:r>
    </w:p>
    <w:p w:rsidR="007F1C4C" w:rsidRPr="00F57709" w:rsidRDefault="006C5B89" w:rsidP="00FF7B92">
      <w:pPr>
        <w:jc w:val="both"/>
        <w:rPr>
          <w:b/>
          <w:sz w:val="24"/>
          <w:szCs w:val="24"/>
          <w:lang w:val="sr-Latn-RS"/>
        </w:rPr>
      </w:pPr>
      <w:r w:rsidRPr="00F57709">
        <w:rPr>
          <w:sz w:val="24"/>
          <w:szCs w:val="24"/>
          <w:lang w:val="sr-Latn-RS"/>
        </w:rPr>
        <w:t>Danas se korisnici sreću sa sve većom količinom podataka na internetu. Ono što se pojavilo kao problem jeste kako omogućiti korisniku da na što lakši način dođe do sadržaja koji ga zanima. Na</w:t>
      </w:r>
      <w:r w:rsidR="00DD13A6">
        <w:rPr>
          <w:sz w:val="24"/>
          <w:szCs w:val="24"/>
          <w:lang w:val="sr-Latn-RS"/>
        </w:rPr>
        <w:t xml:space="preserve"> primer, sajt koji sadrži filmove</w:t>
      </w:r>
      <w:r w:rsidRPr="00F57709">
        <w:rPr>
          <w:sz w:val="24"/>
          <w:szCs w:val="24"/>
          <w:lang w:val="sr-Latn-RS"/>
        </w:rPr>
        <w:t xml:space="preserve"> ima za cilj da korisniku preporuči </w:t>
      </w:r>
      <w:r w:rsidR="00FF7B92" w:rsidRPr="00F57709">
        <w:rPr>
          <w:sz w:val="24"/>
          <w:szCs w:val="24"/>
          <w:lang w:val="sr-Latn-RS"/>
        </w:rPr>
        <w:t>filmove koji bi se njemu svideli</w:t>
      </w:r>
      <w:r w:rsidRPr="00F57709">
        <w:rPr>
          <w:sz w:val="24"/>
          <w:szCs w:val="24"/>
          <w:lang w:val="sr-Latn-RS"/>
        </w:rPr>
        <w:t xml:space="preserve">. </w:t>
      </w:r>
      <w:r w:rsidR="008F6A23" w:rsidRPr="00F57709">
        <w:rPr>
          <w:sz w:val="24"/>
          <w:szCs w:val="24"/>
          <w:lang w:val="sr-Latn-RS"/>
        </w:rPr>
        <w:t xml:space="preserve">Preporuka sadržaja korisnicima se uglavnom </w:t>
      </w:r>
      <w:r w:rsidR="008F6A23" w:rsidRPr="00F57709">
        <w:rPr>
          <w:sz w:val="24"/>
          <w:szCs w:val="24"/>
          <w:lang w:val="sr-Latn-RS"/>
        </w:rPr>
        <w:lastRenderedPageBreak/>
        <w:t>vrši bazirano na pre</w:t>
      </w:r>
      <w:r w:rsidRPr="00F57709">
        <w:rPr>
          <w:sz w:val="24"/>
          <w:szCs w:val="24"/>
          <w:lang w:val="sr-Latn-RS"/>
        </w:rPr>
        <w:t>thodnim iskustvima sa korisni</w:t>
      </w:r>
      <w:r w:rsidR="00FF7B92" w:rsidRPr="00F57709">
        <w:rPr>
          <w:sz w:val="24"/>
          <w:szCs w:val="24"/>
          <w:lang w:val="sr-Latn-RS"/>
        </w:rPr>
        <w:t>cima.</w:t>
      </w:r>
    </w:p>
    <w:p w:rsidR="003C1335" w:rsidRPr="00F57709" w:rsidRDefault="003C1335" w:rsidP="003C1335">
      <w:pPr>
        <w:rPr>
          <w:b/>
          <w:sz w:val="24"/>
          <w:szCs w:val="24"/>
          <w:lang w:val="sr-Latn-RS"/>
        </w:rPr>
      </w:pPr>
      <w:r w:rsidRPr="00F57709">
        <w:rPr>
          <w:b/>
          <w:sz w:val="24"/>
          <w:szCs w:val="24"/>
          <w:lang w:val="sr-Latn-RS"/>
        </w:rPr>
        <w:t>Algoritam</w:t>
      </w:r>
    </w:p>
    <w:p w:rsidR="00AA2283" w:rsidRPr="00F57709" w:rsidRDefault="00FF7B92" w:rsidP="00AA2283">
      <w:pPr>
        <w:jc w:val="both"/>
        <w:rPr>
          <w:sz w:val="24"/>
          <w:szCs w:val="24"/>
          <w:lang w:val="sr-Latn-RS"/>
        </w:rPr>
      </w:pPr>
      <w:r w:rsidRPr="00F57709">
        <w:rPr>
          <w:sz w:val="24"/>
          <w:szCs w:val="24"/>
          <w:lang w:val="sr-Latn-RS"/>
        </w:rPr>
        <w:t xml:space="preserve">Ovde će biti prikazan collaborative filtering algoritam koji ima tu osobinu da sam uči skup osobina koje </w:t>
      </w:r>
      <w:r w:rsidR="00DD13A6">
        <w:rPr>
          <w:sz w:val="24"/>
          <w:szCs w:val="24"/>
          <w:lang w:val="sr-Latn-RS"/>
        </w:rPr>
        <w:t>su ključne za problem</w:t>
      </w:r>
      <w:r w:rsidRPr="00F57709">
        <w:rPr>
          <w:sz w:val="24"/>
          <w:szCs w:val="24"/>
          <w:lang w:val="sr-Latn-RS"/>
        </w:rPr>
        <w:t xml:space="preserve">. Tokom dužeg vremenskog perioda se posmatra aktivnost korisnika i tako uči o korisnicima i njihovim interesovanjima.   </w:t>
      </w:r>
      <w:r w:rsidR="005B4093" w:rsidRPr="00F57709">
        <w:rPr>
          <w:sz w:val="24"/>
          <w:szCs w:val="24"/>
          <w:lang w:val="sr-Latn-RS"/>
        </w:rPr>
        <w:t>Algoritam</w:t>
      </w:r>
      <w:r w:rsidRPr="00F57709">
        <w:rPr>
          <w:sz w:val="24"/>
          <w:szCs w:val="24"/>
          <w:lang w:val="sr-Latn-RS"/>
        </w:rPr>
        <w:t xml:space="preserve"> će biti prikazan</w:t>
      </w:r>
      <w:r w:rsidR="005B4093" w:rsidRPr="00F57709">
        <w:rPr>
          <w:sz w:val="24"/>
          <w:szCs w:val="24"/>
          <w:lang w:val="sr-Latn-RS"/>
        </w:rPr>
        <w:t xml:space="preserve"> na primeru sajta koji sa</w:t>
      </w:r>
      <w:r w:rsidR="004828C1" w:rsidRPr="00F57709">
        <w:rPr>
          <w:sz w:val="24"/>
          <w:szCs w:val="24"/>
          <w:lang w:val="sr-Latn-RS"/>
        </w:rPr>
        <w:t>d</w:t>
      </w:r>
      <w:r w:rsidR="005B4093" w:rsidRPr="00F57709">
        <w:rPr>
          <w:sz w:val="24"/>
          <w:szCs w:val="24"/>
          <w:lang w:val="sr-Latn-RS"/>
        </w:rPr>
        <w:t xml:space="preserve">rži filmove. Informacije koje su poznate su korisnici, i njihove ocene na neke filmove. Zadatak jeste </w:t>
      </w:r>
      <w:r w:rsidR="00A915B7" w:rsidRPr="00F57709">
        <w:rPr>
          <w:sz w:val="24"/>
          <w:szCs w:val="24"/>
          <w:lang w:val="sr-Latn-RS"/>
        </w:rPr>
        <w:t>predvideti</w:t>
      </w:r>
      <w:r w:rsidR="004828C1" w:rsidRPr="00F57709">
        <w:rPr>
          <w:sz w:val="24"/>
          <w:szCs w:val="24"/>
          <w:lang w:val="sr-Latn-RS"/>
        </w:rPr>
        <w:t xml:space="preserve"> koje ocene bi korisnici da</w:t>
      </w:r>
      <w:r w:rsidR="00F57709" w:rsidRPr="00F57709">
        <w:rPr>
          <w:sz w:val="24"/>
          <w:szCs w:val="24"/>
          <w:lang w:val="sr-Latn-RS"/>
        </w:rPr>
        <w:t>li n</w:t>
      </w:r>
      <w:r w:rsidR="005B4093" w:rsidRPr="00F57709">
        <w:rPr>
          <w:sz w:val="24"/>
          <w:szCs w:val="24"/>
          <w:lang w:val="sr-Latn-RS"/>
        </w:rPr>
        <w:t xml:space="preserve">a ostale filmove. </w:t>
      </w:r>
      <w:r w:rsidR="00B8348F" w:rsidRPr="00F57709">
        <w:rPr>
          <w:sz w:val="24"/>
          <w:szCs w:val="24"/>
          <w:lang w:val="sr-Latn-RS"/>
        </w:rPr>
        <w:t xml:space="preserve">Za svakog korisnika </w:t>
      </w:r>
      <m:oMath>
        <m:r>
          <w:rPr>
            <w:rFonts w:ascii="Cambria Math" w:hAnsi="Cambria Math"/>
            <w:sz w:val="24"/>
            <w:szCs w:val="24"/>
            <w:lang w:val="sr-Latn-RS"/>
          </w:rPr>
          <m:t>j</m:t>
        </m:r>
      </m:oMath>
      <w:r w:rsidR="004828C1" w:rsidRPr="00F57709">
        <w:rPr>
          <w:sz w:val="24"/>
          <w:szCs w:val="24"/>
          <w:lang w:val="sr-Latn-RS"/>
        </w:rPr>
        <w:t xml:space="preserve"> treba naučiti parametar </w:t>
      </w:r>
      <w:r w:rsidR="004828C1" w:rsidRPr="00F57709">
        <w:rPr>
          <w:noProof/>
          <w:sz w:val="24"/>
          <w:szCs w:val="24"/>
          <w:lang w:val="sr-Latn-RS" w:eastAsia="sr-Latn-RS"/>
        </w:rPr>
        <w:drawing>
          <wp:inline distT="0" distB="0" distL="0" distR="0" wp14:anchorId="09669B7B" wp14:editId="406768C5">
            <wp:extent cx="655822" cy="16945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6740" cy="169689"/>
                    </a:xfrm>
                    <a:prstGeom prst="rect">
                      <a:avLst/>
                    </a:prstGeom>
                  </pic:spPr>
                </pic:pic>
              </a:graphicData>
            </a:graphic>
          </wp:inline>
        </w:drawing>
      </w:r>
      <w:r w:rsidRPr="00F57709">
        <w:rPr>
          <w:sz w:val="24"/>
          <w:szCs w:val="24"/>
          <w:lang w:val="sr-Latn-RS"/>
        </w:rPr>
        <w:t xml:space="preserve"> (parametar korisnika)</w:t>
      </w:r>
      <w:r w:rsidR="00A915B7" w:rsidRPr="00F57709">
        <w:rPr>
          <w:sz w:val="24"/>
          <w:szCs w:val="24"/>
          <w:lang w:val="sr-Latn-RS"/>
        </w:rPr>
        <w:t>. Predviđa se</w:t>
      </w:r>
      <w:r w:rsidR="004828C1" w:rsidRPr="00F57709">
        <w:rPr>
          <w:sz w:val="24"/>
          <w:szCs w:val="24"/>
          <w:lang w:val="sr-Latn-RS"/>
        </w:rPr>
        <w:t xml:space="preserve"> da je korisnik</w:t>
      </w:r>
      <w:r w:rsidR="00B8348F" w:rsidRPr="00F57709">
        <w:rPr>
          <w:sz w:val="24"/>
          <w:szCs w:val="24"/>
          <w:lang w:val="sr-Latn-RS"/>
        </w:rPr>
        <w:t xml:space="preserve"> </w:t>
      </w:r>
      <m:oMath>
        <m:r>
          <w:rPr>
            <w:rFonts w:ascii="Cambria Math" w:hAnsi="Cambria Math"/>
            <w:sz w:val="24"/>
            <w:szCs w:val="24"/>
            <w:lang w:val="sr-Latn-RS"/>
          </w:rPr>
          <m:t>j</m:t>
        </m:r>
      </m:oMath>
      <w:r w:rsidR="004828C1" w:rsidRPr="00F57709">
        <w:rPr>
          <w:sz w:val="24"/>
          <w:szCs w:val="24"/>
          <w:lang w:val="sr-Latn-RS"/>
        </w:rPr>
        <w:t xml:space="preserve"> ocenio film </w:t>
      </w:r>
      <m:oMath>
        <m:r>
          <w:rPr>
            <w:rFonts w:ascii="Cambria Math" w:hAnsi="Cambria Math"/>
            <w:sz w:val="24"/>
            <w:szCs w:val="24"/>
            <w:lang w:val="sr-Latn-RS"/>
          </w:rPr>
          <m:t>i</m:t>
        </m:r>
      </m:oMath>
      <w:r w:rsidR="004828C1" w:rsidRPr="00F57709">
        <w:rPr>
          <w:sz w:val="24"/>
          <w:szCs w:val="24"/>
          <w:lang w:val="sr-Latn-RS"/>
        </w:rPr>
        <w:t xml:space="preserve"> sa </w:t>
      </w:r>
      <w:r w:rsidR="004828C1" w:rsidRPr="00F57709">
        <w:rPr>
          <w:noProof/>
          <w:sz w:val="24"/>
          <w:szCs w:val="24"/>
          <w:lang w:val="sr-Latn-RS" w:eastAsia="sr-Latn-RS"/>
        </w:rPr>
        <w:drawing>
          <wp:inline distT="0" distB="0" distL="0" distR="0" wp14:anchorId="5A2B120D" wp14:editId="41605750">
            <wp:extent cx="636782" cy="178884"/>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080" cy="178968"/>
                    </a:xfrm>
                    <a:prstGeom prst="rect">
                      <a:avLst/>
                    </a:prstGeom>
                  </pic:spPr>
                </pic:pic>
              </a:graphicData>
            </a:graphic>
          </wp:inline>
        </w:drawing>
      </w:r>
      <w:r w:rsidR="00F57709" w:rsidRPr="00F57709">
        <w:rPr>
          <w:sz w:val="24"/>
          <w:szCs w:val="24"/>
          <w:lang w:val="sr-Latn-RS"/>
        </w:rPr>
        <w:t xml:space="preserve">, </w:t>
      </w:r>
      <w:r w:rsidR="004828C1" w:rsidRPr="00F57709">
        <w:rPr>
          <w:sz w:val="24"/>
          <w:szCs w:val="24"/>
          <w:lang w:val="sr-Latn-RS"/>
        </w:rPr>
        <w:t xml:space="preserve">gde je </w:t>
      </w:r>
      <w:r w:rsidR="00B8348F" w:rsidRPr="00F57709">
        <w:rPr>
          <w:position w:val="-6"/>
          <w:sz w:val="24"/>
          <w:szCs w:val="24"/>
          <w:lang w:val="sr-Latn-RS"/>
        </w:rPr>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15.8pt" o:ole="">
            <v:imagedata r:id="rId8" o:title=""/>
          </v:shape>
          <o:OLEObject Type="Embed" ProgID="Equation.3" ShapeID="_x0000_i1025" DrawAspect="Content" ObjectID="_1481661907" r:id="rId9"/>
        </w:object>
      </w:r>
      <w:r w:rsidRPr="00F57709">
        <w:rPr>
          <w:sz w:val="24"/>
          <w:szCs w:val="24"/>
          <w:lang w:val="sr-Latn-RS"/>
        </w:rPr>
        <w:t>vektor</w:t>
      </w:r>
      <w:r w:rsidR="00B8348F" w:rsidRPr="00F57709">
        <w:rPr>
          <w:sz w:val="24"/>
          <w:szCs w:val="24"/>
          <w:lang w:val="sr-Latn-RS"/>
        </w:rPr>
        <w:t xml:space="preserve"> feature-a filma </w:t>
      </w:r>
      <m:oMath>
        <m:r>
          <w:rPr>
            <w:rFonts w:ascii="Cambria Math" w:hAnsi="Cambria Math"/>
            <w:sz w:val="24"/>
            <w:szCs w:val="24"/>
            <w:lang w:val="sr-Latn-RS"/>
          </w:rPr>
          <m:t>i</m:t>
        </m:r>
      </m:oMath>
      <w:r w:rsidR="004828C1" w:rsidRPr="00F57709">
        <w:rPr>
          <w:sz w:val="24"/>
          <w:szCs w:val="24"/>
          <w:lang w:val="sr-Latn-RS"/>
        </w:rPr>
        <w:t>.</w:t>
      </w:r>
      <w:r w:rsidRPr="00F57709">
        <w:rPr>
          <w:sz w:val="24"/>
          <w:szCs w:val="24"/>
          <w:lang w:val="sr-Latn-RS"/>
        </w:rPr>
        <w:t xml:space="preserve"> </w:t>
      </w:r>
      <w:r w:rsidR="00F57709" w:rsidRPr="00F57709">
        <w:rPr>
          <w:sz w:val="24"/>
          <w:szCs w:val="24"/>
          <w:lang w:val="sr-Latn-RS"/>
        </w:rPr>
        <w:t>Neka je funkcija ocena koje su korisnici dali</w:t>
      </w:r>
      <w:r w:rsidRPr="00F57709">
        <w:rPr>
          <w:sz w:val="24"/>
          <w:szCs w:val="24"/>
          <w:lang w:val="sr-Latn-RS"/>
        </w:rPr>
        <w:t xml:space="preserve"> </w:t>
      </w:r>
      <w:r w:rsidRPr="00F57709">
        <w:rPr>
          <w:noProof/>
          <w:sz w:val="24"/>
          <w:szCs w:val="24"/>
          <w:lang w:val="sr-Latn-RS" w:eastAsia="sr-Latn-RS"/>
        </w:rPr>
        <w:drawing>
          <wp:inline distT="0" distB="0" distL="0" distR="0" wp14:anchorId="280262B1" wp14:editId="7E90F6D7">
            <wp:extent cx="302282" cy="180432"/>
            <wp:effectExtent l="0" t="0" r="0"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1" cy="181936"/>
                    </a:xfrm>
                    <a:prstGeom prst="rect">
                      <a:avLst/>
                    </a:prstGeom>
                  </pic:spPr>
                </pic:pic>
              </a:graphicData>
            </a:graphic>
          </wp:inline>
        </w:drawing>
      </w:r>
      <w:r w:rsidRPr="00F57709">
        <w:rPr>
          <w:sz w:val="24"/>
          <w:szCs w:val="24"/>
          <w:lang w:val="sr-Latn-RS"/>
        </w:rPr>
        <w:t xml:space="preserve"> (ocena korisnika </w:t>
      </w:r>
      <m:oMath>
        <m:r>
          <w:rPr>
            <w:rFonts w:ascii="Cambria Math" w:hAnsi="Cambria Math"/>
            <w:sz w:val="24"/>
            <w:szCs w:val="24"/>
            <w:lang w:val="sr-Latn-RS"/>
          </w:rPr>
          <m:t>j</m:t>
        </m:r>
      </m:oMath>
      <w:r w:rsidRPr="00F57709">
        <w:rPr>
          <w:sz w:val="24"/>
          <w:szCs w:val="24"/>
          <w:lang w:val="sr-Latn-RS"/>
        </w:rPr>
        <w:t xml:space="preserve"> na film </w:t>
      </w:r>
      <m:oMath>
        <m:r>
          <w:rPr>
            <w:rFonts w:ascii="Cambria Math" w:hAnsi="Cambria Math"/>
            <w:sz w:val="24"/>
            <w:szCs w:val="24"/>
            <w:lang w:val="sr-Latn-RS"/>
          </w:rPr>
          <m:t>i</m:t>
        </m:r>
      </m:oMath>
      <w:r w:rsidRPr="00F57709">
        <w:rPr>
          <w:sz w:val="24"/>
          <w:szCs w:val="24"/>
          <w:lang w:val="sr-Latn-RS"/>
        </w:rPr>
        <w:t>). Ukoliko su</w:t>
      </w:r>
      <w:r w:rsidR="00691C2A" w:rsidRPr="00F57709">
        <w:rPr>
          <w:sz w:val="24"/>
          <w:szCs w:val="24"/>
          <w:lang w:val="sr-Latn-RS"/>
        </w:rPr>
        <w:t xml:space="preserve"> poznati feature-i filma (npr. s</w:t>
      </w:r>
      <w:r w:rsidRPr="00F57709">
        <w:rPr>
          <w:sz w:val="24"/>
          <w:szCs w:val="24"/>
          <w:lang w:val="sr-Latn-RS"/>
        </w:rPr>
        <w:t>tepen komičnosti</w:t>
      </w:r>
      <w:r w:rsidR="00691C2A" w:rsidRPr="00F57709">
        <w:rPr>
          <w:sz w:val="24"/>
          <w:szCs w:val="24"/>
          <w:lang w:val="sr-Latn-RS"/>
        </w:rPr>
        <w:t>, stepen akcije u filmu) onda se</w:t>
      </w:r>
      <w:r w:rsidRPr="00F57709">
        <w:rPr>
          <w:sz w:val="24"/>
          <w:szCs w:val="24"/>
          <w:lang w:val="sr-Latn-RS"/>
        </w:rPr>
        <w:t xml:space="preserve"> zadatak</w:t>
      </w:r>
      <w:r w:rsidR="00691C2A" w:rsidRPr="00F57709">
        <w:rPr>
          <w:sz w:val="24"/>
          <w:szCs w:val="24"/>
          <w:lang w:val="sr-Latn-RS"/>
        </w:rPr>
        <w:t xml:space="preserve"> svodi na nalaženje paramet</w:t>
      </w:r>
      <w:r w:rsidR="00BF390B" w:rsidRPr="00F57709">
        <w:rPr>
          <w:sz w:val="24"/>
          <w:szCs w:val="24"/>
          <w:lang w:val="sr-Latn-RS"/>
        </w:rPr>
        <w:t>a</w:t>
      </w:r>
      <w:r w:rsidR="00691C2A" w:rsidRPr="00F57709">
        <w:rPr>
          <w:sz w:val="24"/>
          <w:szCs w:val="24"/>
          <w:lang w:val="sr-Latn-RS"/>
        </w:rPr>
        <w:t>ra</w:t>
      </w:r>
      <w:r w:rsidR="00A915B7" w:rsidRPr="00F57709">
        <w:rPr>
          <w:sz w:val="24"/>
          <w:szCs w:val="24"/>
          <w:lang w:val="sr-Latn-RS"/>
        </w:rPr>
        <w:t xml:space="preserve"> korisnika. Parametri</w:t>
      </w:r>
      <w:r w:rsidRPr="00F57709">
        <w:rPr>
          <w:sz w:val="24"/>
          <w:szCs w:val="24"/>
          <w:lang w:val="sr-Latn-RS"/>
        </w:rPr>
        <w:t xml:space="preserve"> korisnika</w:t>
      </w:r>
      <w:r w:rsidR="00A915B7" w:rsidRPr="00F57709">
        <w:rPr>
          <w:sz w:val="24"/>
          <w:szCs w:val="24"/>
          <w:lang w:val="sr-Latn-RS"/>
        </w:rPr>
        <w:t xml:space="preserve"> se dobijaju</w:t>
      </w:r>
      <w:r w:rsidRPr="00F57709">
        <w:rPr>
          <w:sz w:val="24"/>
          <w:szCs w:val="24"/>
          <w:lang w:val="sr-Latn-RS"/>
        </w:rPr>
        <w:t xml:space="preserve"> tako št</w:t>
      </w:r>
      <w:r w:rsidR="00691C2A" w:rsidRPr="00F57709">
        <w:rPr>
          <w:sz w:val="24"/>
          <w:szCs w:val="24"/>
          <w:lang w:val="sr-Latn-RS"/>
        </w:rPr>
        <w:t>o</w:t>
      </w:r>
      <w:r w:rsidR="00A915B7" w:rsidRPr="00F57709">
        <w:rPr>
          <w:sz w:val="24"/>
          <w:szCs w:val="24"/>
          <w:lang w:val="sr-Latn-RS"/>
        </w:rPr>
        <w:t xml:space="preserve"> se nekom numeričkom metodom povuče prava</w:t>
      </w:r>
      <w:r w:rsidRPr="00F57709">
        <w:rPr>
          <w:sz w:val="24"/>
          <w:szCs w:val="24"/>
          <w:lang w:val="sr-Latn-RS"/>
        </w:rPr>
        <w:t xml:space="preserve"> koja minimalno odstupa od</w:t>
      </w:r>
      <w:r w:rsidR="00AA2283" w:rsidRPr="00F57709">
        <w:rPr>
          <w:sz w:val="24"/>
          <w:szCs w:val="24"/>
          <w:lang w:val="sr-Latn-RS"/>
        </w:rPr>
        <w:t xml:space="preserve"> </w:t>
      </w:r>
      <w:r w:rsidR="00AA2283" w:rsidRPr="00F57709">
        <w:rPr>
          <w:noProof/>
          <w:sz w:val="24"/>
          <w:szCs w:val="24"/>
          <w:lang w:val="sr-Latn-RS" w:eastAsia="sr-Latn-RS"/>
        </w:rPr>
        <w:drawing>
          <wp:inline distT="0" distB="0" distL="0" distR="0" wp14:anchorId="1A5A8E71" wp14:editId="1F1753F4">
            <wp:extent cx="302282" cy="180432"/>
            <wp:effectExtent l="0" t="0" r="0" b="0"/>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801" cy="181936"/>
                    </a:xfrm>
                    <a:prstGeom prst="rect">
                      <a:avLst/>
                    </a:prstGeom>
                  </pic:spPr>
                </pic:pic>
              </a:graphicData>
            </a:graphic>
          </wp:inline>
        </w:drawing>
      </w:r>
      <w:r w:rsidR="00AA2283" w:rsidRPr="00F57709">
        <w:rPr>
          <w:sz w:val="24"/>
          <w:szCs w:val="24"/>
          <w:lang w:val="sr-Latn-RS"/>
        </w:rPr>
        <w:t xml:space="preserve"> tačaka u prostoru (problem linearne regresije). Da bi </w:t>
      </w:r>
      <w:r w:rsidR="00A915B7" w:rsidRPr="00F57709">
        <w:rPr>
          <w:sz w:val="24"/>
          <w:szCs w:val="24"/>
          <w:lang w:val="sr-Latn-RS"/>
        </w:rPr>
        <w:t>se naučio</w:t>
      </w:r>
      <w:r w:rsidR="00AA2283" w:rsidRPr="00F57709">
        <w:rPr>
          <w:sz w:val="24"/>
          <w:szCs w:val="24"/>
          <w:lang w:val="sr-Latn-RS"/>
        </w:rPr>
        <w:t xml:space="preserve"> </w:t>
      </w:r>
      <m:oMath>
        <m:sSup>
          <m:sSupPr>
            <m:ctrlPr>
              <w:rPr>
                <w:rFonts w:ascii="Cambria Math" w:hAnsi="Cambria Math"/>
                <w:i/>
                <w:sz w:val="24"/>
                <w:szCs w:val="24"/>
                <w:lang w:val="sr-Latn-RS"/>
              </w:rPr>
            </m:ctrlPr>
          </m:sSupPr>
          <m:e>
            <m:r>
              <w:rPr>
                <w:rFonts w:ascii="Cambria Math" w:hAnsi="Cambria Math"/>
                <w:sz w:val="24"/>
                <w:szCs w:val="24"/>
                <w:lang w:val="sr-Latn-RS"/>
              </w:rPr>
              <m:t>θ</m:t>
            </m:r>
          </m:e>
          <m:sup>
            <m:r>
              <w:rPr>
                <w:rFonts w:ascii="Cambria Math" w:hAnsi="Cambria Math"/>
                <w:sz w:val="24"/>
                <w:szCs w:val="24"/>
                <w:lang w:val="sr-Latn-RS"/>
              </w:rPr>
              <m:t>j</m:t>
            </m:r>
          </m:sup>
        </m:sSup>
      </m:oMath>
      <w:r w:rsidR="002217FA">
        <w:rPr>
          <w:sz w:val="24"/>
          <w:szCs w:val="24"/>
          <w:lang w:val="sr-Latn-RS"/>
        </w:rPr>
        <w:t xml:space="preserve"> </w:t>
      </w:r>
      <w:r w:rsidR="00AA2283" w:rsidRPr="00F57709">
        <w:rPr>
          <w:sz w:val="24"/>
          <w:szCs w:val="24"/>
          <w:lang w:val="sr-Latn-RS"/>
        </w:rPr>
        <w:t xml:space="preserve">(parametar za </w:t>
      </w:r>
      <w:r w:rsidR="00691C2A" w:rsidRPr="00F57709">
        <w:rPr>
          <w:sz w:val="24"/>
          <w:szCs w:val="24"/>
          <w:lang w:val="sr-Latn-RS"/>
        </w:rPr>
        <w:t xml:space="preserve">korisnika </w:t>
      </w:r>
      <w:r w:rsidR="00AA2283" w:rsidRPr="00F57709">
        <w:rPr>
          <w:sz w:val="24"/>
          <w:szCs w:val="24"/>
          <w:lang w:val="sr-Latn-RS"/>
        </w:rPr>
        <w:t xml:space="preserve"> </w:t>
      </w:r>
      <m:oMath>
        <m:r>
          <w:rPr>
            <w:rFonts w:ascii="Cambria Math" w:hAnsi="Cambria Math"/>
            <w:sz w:val="24"/>
            <w:szCs w:val="24"/>
            <w:lang w:val="sr-Latn-RS"/>
          </w:rPr>
          <m:t>j</m:t>
        </m:r>
      </m:oMath>
      <w:r w:rsidR="00AA2283" w:rsidRPr="00F57709">
        <w:rPr>
          <w:sz w:val="24"/>
          <w:szCs w:val="24"/>
          <w:lang w:val="sr-Latn-RS"/>
        </w:rPr>
        <w:t>)</w:t>
      </w:r>
      <w:r w:rsidR="00F57709" w:rsidRPr="00F57709">
        <w:rPr>
          <w:sz w:val="24"/>
          <w:szCs w:val="24"/>
          <w:lang w:val="sr-Latn-RS"/>
        </w:rPr>
        <w:t xml:space="preserve"> treba naći takvo </w:t>
      </w:r>
      <m:oMath>
        <m:sSup>
          <m:sSupPr>
            <m:ctrlPr>
              <w:rPr>
                <w:rFonts w:ascii="Cambria Math" w:hAnsi="Cambria Math"/>
                <w:i/>
                <w:sz w:val="24"/>
                <w:szCs w:val="24"/>
                <w:lang w:val="sr-Latn-RS"/>
              </w:rPr>
            </m:ctrlPr>
          </m:sSupPr>
          <m:e>
            <m:r>
              <w:rPr>
                <w:rFonts w:ascii="Cambria Math" w:hAnsi="Cambria Math"/>
                <w:sz w:val="24"/>
                <w:szCs w:val="24"/>
                <w:lang w:val="sr-Latn-RS"/>
              </w:rPr>
              <m:t>θ</m:t>
            </m:r>
          </m:e>
          <m:sup>
            <m:r>
              <w:rPr>
                <w:rFonts w:ascii="Cambria Math" w:hAnsi="Cambria Math"/>
                <w:sz w:val="24"/>
                <w:szCs w:val="24"/>
                <w:lang w:val="sr-Latn-RS"/>
              </w:rPr>
              <m:t>j</m:t>
            </m:r>
          </m:sup>
        </m:sSup>
      </m:oMath>
      <w:r w:rsidR="00F57709" w:rsidRPr="00F57709">
        <w:rPr>
          <w:sz w:val="24"/>
          <w:szCs w:val="24"/>
          <w:lang w:val="sr-Latn-RS"/>
        </w:rPr>
        <w:t xml:space="preserve"> koje dovodi do minimalne vrednosti sledećeg izraza</w:t>
      </w:r>
      <w:r w:rsidR="00AA2283" w:rsidRPr="00F57709">
        <w:rPr>
          <w:sz w:val="24"/>
          <w:szCs w:val="24"/>
          <w:lang w:val="sr-Latn-RS"/>
        </w:rPr>
        <w:t>:</w:t>
      </w:r>
    </w:p>
    <w:p w:rsidR="00691C2A" w:rsidRPr="00F57709" w:rsidRDefault="00691C2A" w:rsidP="00AA2283">
      <w:pPr>
        <w:jc w:val="both"/>
        <w:rPr>
          <w:sz w:val="24"/>
          <w:szCs w:val="24"/>
          <w:lang w:val="sr-Latn-RS"/>
        </w:rPr>
      </w:pPr>
      <m:oMathPara>
        <m:oMath>
          <m:r>
            <m:rPr>
              <m:sty m:val="p"/>
            </m:rPr>
            <w:rPr>
              <w:rFonts w:ascii="Cambria Math" w:hAnsi="Cambria Math"/>
              <w:noProof/>
              <w:sz w:val="24"/>
              <w:szCs w:val="24"/>
              <w:lang w:val="sr-Latn-RS" w:eastAsia="sr-Latn-RS"/>
            </w:rPr>
            <w:drawing>
              <wp:inline distT="0" distB="0" distL="0" distR="0" wp14:anchorId="5CFC7561" wp14:editId="5C2FFDDA">
                <wp:extent cx="2761615" cy="372353"/>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1615" cy="372353"/>
                        </a:xfrm>
                        <a:prstGeom prst="rect">
                          <a:avLst/>
                        </a:prstGeom>
                      </pic:spPr>
                    </pic:pic>
                  </a:graphicData>
                </a:graphic>
              </wp:inline>
            </w:drawing>
          </m:r>
        </m:oMath>
      </m:oMathPara>
    </w:p>
    <w:p w:rsidR="00691C2A" w:rsidRPr="00F57709" w:rsidRDefault="00BF390B" w:rsidP="005B4093">
      <w:pPr>
        <w:jc w:val="both"/>
        <w:rPr>
          <w:i/>
          <w:sz w:val="24"/>
          <w:szCs w:val="24"/>
          <w:lang w:val="sr-Latn-RS"/>
        </w:rPr>
      </w:pPr>
      <m:oMath>
        <m:r>
          <w:rPr>
            <w:rFonts w:ascii="Cambria Math" w:hAnsi="Cambria Math"/>
            <w:sz w:val="24"/>
            <w:szCs w:val="24"/>
            <w:lang w:val="sr-Latn-RS"/>
          </w:rPr>
          <w:lastRenderedPageBreak/>
          <m:t>r</m:t>
        </m:r>
        <m:d>
          <m:dPr>
            <m:ctrlPr>
              <w:rPr>
                <w:rFonts w:ascii="Cambria Math" w:hAnsi="Cambria Math"/>
                <w:i/>
                <w:sz w:val="24"/>
                <w:szCs w:val="24"/>
                <w:lang w:val="sr-Latn-RS"/>
              </w:rPr>
            </m:ctrlPr>
          </m:dPr>
          <m:e>
            <m:r>
              <w:rPr>
                <w:rFonts w:ascii="Cambria Math" w:hAnsi="Cambria Math"/>
                <w:sz w:val="24"/>
                <w:szCs w:val="24"/>
                <w:lang w:val="sr-Latn-RS"/>
              </w:rPr>
              <m:t>i,j</m:t>
            </m:r>
          </m:e>
        </m:d>
        <m:r>
          <w:rPr>
            <w:rFonts w:ascii="Cambria Math" w:hAnsi="Cambria Math"/>
            <w:sz w:val="24"/>
            <w:szCs w:val="24"/>
            <w:lang w:val="sr-Latn-RS"/>
          </w:rPr>
          <m:t>=1</m:t>
        </m:r>
      </m:oMath>
      <w:r w:rsidRPr="00F57709">
        <w:rPr>
          <w:i/>
          <w:sz w:val="24"/>
          <w:szCs w:val="24"/>
          <w:lang w:val="sr-Latn-RS"/>
        </w:rPr>
        <w:t xml:space="preserve"> </w:t>
      </w:r>
      <w:r w:rsidRPr="00F57709">
        <w:rPr>
          <w:sz w:val="24"/>
          <w:szCs w:val="24"/>
          <w:lang w:val="sr-Latn-RS"/>
        </w:rPr>
        <w:t>ukoliko je korisnik</w:t>
      </w:r>
      <w:r w:rsidRPr="00F57709">
        <w:rPr>
          <w:rFonts w:ascii="Cambria Math" w:hAnsi="Cambria Math"/>
          <w:sz w:val="24"/>
          <w:szCs w:val="24"/>
          <w:lang w:val="sr-Latn-RS"/>
        </w:rPr>
        <w:t xml:space="preserve"> j ocenio film i.</w:t>
      </w:r>
      <w:r w:rsidRPr="00F57709">
        <w:rPr>
          <w:i/>
          <w:sz w:val="24"/>
          <w:szCs w:val="24"/>
          <w:lang w:val="sr-Latn-RS"/>
        </w:rPr>
        <w:t xml:space="preserve"> </w:t>
      </w:r>
      <w:r w:rsidRPr="00F57709">
        <w:rPr>
          <w:sz w:val="24"/>
          <w:szCs w:val="24"/>
          <w:lang w:val="sr-Latn-RS"/>
        </w:rPr>
        <w:t>D</w:t>
      </w:r>
      <w:r w:rsidR="00691C2A" w:rsidRPr="00F57709">
        <w:rPr>
          <w:sz w:val="24"/>
          <w:szCs w:val="24"/>
          <w:lang w:val="sr-Latn-RS"/>
        </w:rPr>
        <w:t xml:space="preserve">a bi se došlo do parametara </w:t>
      </w:r>
      <m:oMath>
        <m:r>
          <m:rPr>
            <m:sty m:val="p"/>
          </m:rPr>
          <w:rPr>
            <w:rFonts w:ascii="Cambria Math" w:hAnsi="Cambria Math"/>
            <w:noProof/>
            <w:sz w:val="24"/>
            <w:szCs w:val="24"/>
            <w:lang w:val="sr-Latn-RS" w:eastAsia="sr-Latn-RS"/>
          </w:rPr>
          <w:drawing>
            <wp:inline distT="0" distB="0" distL="0" distR="0" wp14:anchorId="382A7873" wp14:editId="505BAEF7">
              <wp:extent cx="1206436" cy="17851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8592" cy="178835"/>
                      </a:xfrm>
                      <a:prstGeom prst="rect">
                        <a:avLst/>
                      </a:prstGeom>
                    </pic:spPr>
                  </pic:pic>
                </a:graphicData>
              </a:graphic>
            </wp:inline>
          </w:drawing>
        </m:r>
      </m:oMath>
      <w:r w:rsidR="00691C2A" w:rsidRPr="00F57709">
        <w:rPr>
          <w:sz w:val="24"/>
          <w:szCs w:val="24"/>
          <w:lang w:val="sr-Latn-RS"/>
        </w:rPr>
        <w:t xml:space="preserve"> (parametara za sve korisnike) potrebno je sumirati prethodan izraz</w:t>
      </w:r>
      <w:r w:rsidRPr="00F57709">
        <w:rPr>
          <w:sz w:val="24"/>
          <w:szCs w:val="24"/>
          <w:lang w:val="sr-Latn-RS"/>
        </w:rPr>
        <w:t xml:space="preserve"> po svim korisnicima</w:t>
      </w:r>
      <w:r w:rsidR="00691C2A" w:rsidRPr="00F57709">
        <w:rPr>
          <w:sz w:val="24"/>
          <w:szCs w:val="24"/>
          <w:lang w:val="sr-Latn-RS"/>
        </w:rPr>
        <w:t>:</w:t>
      </w:r>
    </w:p>
    <w:p w:rsidR="00691C2A" w:rsidRPr="00F57709" w:rsidRDefault="00691C2A" w:rsidP="005B4093">
      <w:pPr>
        <w:jc w:val="both"/>
        <w:rPr>
          <w:sz w:val="24"/>
          <w:szCs w:val="24"/>
          <w:lang w:val="sr-Latn-RS"/>
        </w:rPr>
      </w:pPr>
      <m:oMathPara>
        <m:oMath>
          <m:r>
            <m:rPr>
              <m:sty m:val="p"/>
            </m:rPr>
            <w:rPr>
              <w:rFonts w:ascii="Cambria Math" w:hAnsi="Cambria Math"/>
              <w:noProof/>
              <w:sz w:val="24"/>
              <w:szCs w:val="24"/>
              <w:lang w:val="sr-Latn-RS" w:eastAsia="sr-Latn-RS"/>
            </w:rPr>
            <w:drawing>
              <wp:inline distT="0" distB="0" distL="0" distR="0" wp14:anchorId="685415BE" wp14:editId="7CD2F5F5">
                <wp:extent cx="2761615" cy="293895"/>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1615" cy="293895"/>
                        </a:xfrm>
                        <a:prstGeom prst="rect">
                          <a:avLst/>
                        </a:prstGeom>
                      </pic:spPr>
                    </pic:pic>
                  </a:graphicData>
                </a:graphic>
              </wp:inline>
            </w:drawing>
          </m:r>
        </m:oMath>
      </m:oMathPara>
    </w:p>
    <w:p w:rsidR="00BF390B" w:rsidRPr="00F57709" w:rsidRDefault="00BF390B" w:rsidP="005B4093">
      <w:pPr>
        <w:jc w:val="both"/>
        <w:rPr>
          <w:sz w:val="24"/>
          <w:szCs w:val="24"/>
          <w:lang w:val="sr-Latn-RS"/>
        </w:rPr>
      </w:pPr>
      <w:r w:rsidRPr="00F57709">
        <w:rPr>
          <w:sz w:val="24"/>
          <w:szCs w:val="24"/>
          <w:lang w:val="sr-Latn-RS"/>
        </w:rPr>
        <w:t>Za nalaženje minimuma prikazane funkcije može se koristiti neka numerička</w:t>
      </w:r>
      <w:r w:rsidR="00F57709">
        <w:rPr>
          <w:sz w:val="24"/>
          <w:szCs w:val="24"/>
          <w:lang w:val="sr-Latn-RS"/>
        </w:rPr>
        <w:t xml:space="preserve"> metoda (npr. gradient descent). Ova metoda se svodi na pronalaženje najniže tačke (minimuma) funkcije</w:t>
      </w:r>
      <w:r w:rsidR="009055E0">
        <w:rPr>
          <w:sz w:val="24"/>
          <w:szCs w:val="24"/>
          <w:lang w:val="sr-Latn-RS"/>
        </w:rPr>
        <w:t xml:space="preserve"> tako što se iterativno (u koracima) putuje na </w:t>
      </w:r>
      <w:r w:rsidR="009055E0">
        <w:rPr>
          <w:sz w:val="24"/>
          <w:szCs w:val="24"/>
        </w:rPr>
        <w:t>“</w:t>
      </w:r>
      <w:r w:rsidR="009055E0">
        <w:rPr>
          <w:sz w:val="24"/>
          <w:szCs w:val="24"/>
          <w:lang w:val="sr-Latn-RS"/>
        </w:rPr>
        <w:t>dole“</w:t>
      </w:r>
      <w:r w:rsidR="00F57709">
        <w:rPr>
          <w:sz w:val="24"/>
          <w:szCs w:val="24"/>
          <w:lang w:val="sr-Latn-RS"/>
        </w:rPr>
        <w:t xml:space="preserve"> što kraćim putem. T</w:t>
      </w:r>
      <w:r w:rsidR="002217FA">
        <w:rPr>
          <w:sz w:val="24"/>
          <w:szCs w:val="24"/>
          <w:lang w:val="sr-Latn-RS"/>
        </w:rPr>
        <w:t xml:space="preserve">o se postiže tako što se kreće po pravcu tangente na krivu </w:t>
      </w:r>
      <w:r w:rsidR="00F57709">
        <w:rPr>
          <w:sz w:val="24"/>
          <w:szCs w:val="24"/>
          <w:lang w:val="sr-Latn-RS"/>
        </w:rPr>
        <w:t>(izvoda funkcije u tački). Uspomoć opisane metode dolazi se do sledećeg skupa jednačina:</w:t>
      </w:r>
    </w:p>
    <w:p w:rsidR="00BF390B" w:rsidRPr="00F57709" w:rsidRDefault="00BF390B" w:rsidP="005B4093">
      <w:pPr>
        <w:jc w:val="both"/>
        <w:rPr>
          <w:sz w:val="24"/>
          <w:szCs w:val="24"/>
          <w:lang w:val="sr-Latn-RS"/>
        </w:rPr>
      </w:pPr>
      <m:oMathPara>
        <m:oMath>
          <m:r>
            <w:rPr>
              <w:rFonts w:ascii="Cambria Math" w:hAnsi="Cambria Math"/>
              <w:i/>
              <w:noProof/>
              <w:sz w:val="24"/>
              <w:szCs w:val="24"/>
              <w:lang w:val="sr-Latn-RS" w:eastAsia="sr-Latn-RS"/>
            </w:rPr>
            <w:drawing>
              <wp:inline distT="0" distB="0" distL="0" distR="0" wp14:anchorId="4432B356" wp14:editId="6816C354">
                <wp:extent cx="2761615" cy="270701"/>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1615" cy="270701"/>
                        </a:xfrm>
                        <a:prstGeom prst="rect">
                          <a:avLst/>
                        </a:prstGeom>
                      </pic:spPr>
                    </pic:pic>
                  </a:graphicData>
                </a:graphic>
              </wp:inline>
            </w:drawing>
          </m:r>
        </m:oMath>
      </m:oMathPara>
    </w:p>
    <w:p w:rsidR="00BF390B" w:rsidRPr="00F57709" w:rsidRDefault="00BF390B" w:rsidP="005B4093">
      <w:pPr>
        <w:jc w:val="both"/>
        <w:rPr>
          <w:sz w:val="24"/>
          <w:szCs w:val="24"/>
          <w:lang w:val="sr-Latn-RS"/>
        </w:rPr>
      </w:pPr>
      <m:oMathPara>
        <m:oMath>
          <m:r>
            <w:rPr>
              <w:rFonts w:ascii="Cambria Math" w:hAnsi="Cambria Math"/>
              <w:i/>
              <w:noProof/>
              <w:sz w:val="24"/>
              <w:szCs w:val="24"/>
              <w:lang w:val="sr-Latn-RS" w:eastAsia="sr-Latn-RS"/>
            </w:rPr>
            <w:drawing>
              <wp:inline distT="0" distB="0" distL="0" distR="0" wp14:anchorId="4C506C98" wp14:editId="4462DF75">
                <wp:extent cx="2761615" cy="328834"/>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1615" cy="328834"/>
                        </a:xfrm>
                        <a:prstGeom prst="rect">
                          <a:avLst/>
                        </a:prstGeom>
                      </pic:spPr>
                    </pic:pic>
                  </a:graphicData>
                </a:graphic>
              </wp:inline>
            </w:drawing>
          </m:r>
        </m:oMath>
      </m:oMathPara>
    </w:p>
    <w:p w:rsidR="00BF390B" w:rsidRPr="00F57709" w:rsidRDefault="00F57709" w:rsidP="00A915B7">
      <w:pPr>
        <w:jc w:val="both"/>
        <w:rPr>
          <w:sz w:val="24"/>
          <w:szCs w:val="24"/>
          <w:lang w:val="sr-Latn-RS"/>
        </w:rPr>
      </w:pPr>
      <w:r>
        <w:rPr>
          <w:sz w:val="24"/>
          <w:szCs w:val="24"/>
          <w:lang w:val="sr-Latn-RS"/>
        </w:rPr>
        <w:t xml:space="preserve">Na ovaj način polazeći od poznatih vektora feature-a filmova </w:t>
      </w:r>
      <w:r w:rsidR="00AE2755">
        <w:rPr>
          <w:sz w:val="24"/>
          <w:szCs w:val="24"/>
          <w:lang w:val="sr-Latn-RS"/>
        </w:rPr>
        <w:t>se dolazi</w:t>
      </w:r>
      <w:r>
        <w:rPr>
          <w:sz w:val="24"/>
          <w:szCs w:val="24"/>
          <w:lang w:val="sr-Latn-RS"/>
        </w:rPr>
        <w:t xml:space="preserve"> do parametera korisnika. </w:t>
      </w:r>
      <w:r w:rsidR="00BF390B" w:rsidRPr="00F57709">
        <w:rPr>
          <w:sz w:val="24"/>
          <w:szCs w:val="24"/>
          <w:lang w:val="sr-Latn-RS"/>
        </w:rPr>
        <w:t>Problem se može postaviti i obrnuto, ukoliko su poznati parametri korisnika treba naći vektore feature-a filmova.</w:t>
      </w:r>
      <w:r>
        <w:rPr>
          <w:sz w:val="24"/>
          <w:szCs w:val="24"/>
          <w:lang w:val="sr-Latn-RS"/>
        </w:rPr>
        <w:t xml:space="preserve"> Ovo je moguće na sličan način kao i već opisan.</w:t>
      </w:r>
      <w:r w:rsidR="00A915B7" w:rsidRPr="00F57709">
        <w:rPr>
          <w:sz w:val="24"/>
          <w:szCs w:val="24"/>
          <w:lang w:val="sr-Latn-RS"/>
        </w:rPr>
        <w:t xml:space="preserve"> </w:t>
      </w:r>
      <w:r>
        <w:rPr>
          <w:sz w:val="24"/>
          <w:szCs w:val="24"/>
          <w:lang w:val="sr-Latn-RS"/>
        </w:rPr>
        <w:t>M</w:t>
      </w:r>
      <w:r w:rsidR="00A915B7" w:rsidRPr="00F57709">
        <w:rPr>
          <w:sz w:val="24"/>
          <w:szCs w:val="24"/>
          <w:lang w:val="sr-Latn-RS"/>
        </w:rPr>
        <w:t>oguće</w:t>
      </w:r>
      <w:r>
        <w:rPr>
          <w:sz w:val="24"/>
          <w:szCs w:val="24"/>
          <w:lang w:val="sr-Latn-RS"/>
        </w:rPr>
        <w:t xml:space="preserve"> je</w:t>
      </w:r>
      <w:r w:rsidR="00A915B7" w:rsidRPr="00F57709">
        <w:rPr>
          <w:sz w:val="24"/>
          <w:szCs w:val="24"/>
          <w:lang w:val="sr-Latn-RS"/>
        </w:rPr>
        <w:t xml:space="preserve"> iterativno učiti feature-e filmova, pa na osnovu bolje procene feature-a filmova </w:t>
      </w:r>
      <w:r>
        <w:rPr>
          <w:sz w:val="24"/>
          <w:szCs w:val="24"/>
          <w:lang w:val="sr-Latn-RS"/>
        </w:rPr>
        <w:t>s</w:t>
      </w:r>
      <w:r w:rsidR="00A915B7" w:rsidRPr="00F57709">
        <w:rPr>
          <w:sz w:val="24"/>
          <w:szCs w:val="24"/>
          <w:lang w:val="sr-Latn-RS"/>
        </w:rPr>
        <w:t>računati opet parametre korisnika, i tako u krug</w:t>
      </w:r>
      <w:r>
        <w:rPr>
          <w:sz w:val="24"/>
          <w:szCs w:val="24"/>
          <w:lang w:val="sr-Latn-RS"/>
        </w:rPr>
        <w:t>, na taj način poboljšavajući procene</w:t>
      </w:r>
      <w:r w:rsidR="00A915B7" w:rsidRPr="00F57709">
        <w:rPr>
          <w:sz w:val="24"/>
          <w:szCs w:val="24"/>
          <w:lang w:val="sr-Latn-RS"/>
        </w:rPr>
        <w:t>.</w:t>
      </w:r>
      <w:r w:rsidR="00BF390B" w:rsidRPr="00F57709">
        <w:rPr>
          <w:sz w:val="24"/>
          <w:szCs w:val="24"/>
          <w:lang w:val="sr-Latn-RS"/>
        </w:rPr>
        <w:t xml:space="preserve"> </w:t>
      </w:r>
      <w:r w:rsidR="00A915B7" w:rsidRPr="00F57709">
        <w:rPr>
          <w:sz w:val="24"/>
          <w:szCs w:val="24"/>
          <w:lang w:val="sr-Latn-RS"/>
        </w:rPr>
        <w:t>Ono što se uobičajeno dešava jeste da nisu poznate ni informacije o parametrima korisnika ni vektori feature-a filmova</w:t>
      </w:r>
      <w:r>
        <w:rPr>
          <w:sz w:val="24"/>
          <w:szCs w:val="24"/>
          <w:lang w:val="sr-Latn-RS"/>
        </w:rPr>
        <w:t>, već samo pojedine ocene na filmove</w:t>
      </w:r>
      <w:r w:rsidR="00A915B7" w:rsidRPr="00F57709">
        <w:rPr>
          <w:sz w:val="24"/>
          <w:szCs w:val="24"/>
          <w:lang w:val="sr-Latn-RS"/>
        </w:rPr>
        <w:t xml:space="preserve">. </w:t>
      </w:r>
      <w:r w:rsidR="00BF390B" w:rsidRPr="00F57709">
        <w:rPr>
          <w:sz w:val="24"/>
          <w:szCs w:val="24"/>
          <w:lang w:val="sr-Latn-RS"/>
        </w:rPr>
        <w:t xml:space="preserve">Collaborative </w:t>
      </w:r>
      <w:r w:rsidR="00BF390B" w:rsidRPr="00F57709">
        <w:rPr>
          <w:sz w:val="24"/>
          <w:szCs w:val="24"/>
          <w:lang w:val="sr-Latn-RS"/>
        </w:rPr>
        <w:lastRenderedPageBreak/>
        <w:t>filtering algoritam daje rešenje</w:t>
      </w:r>
      <w:r w:rsidR="00AE2755">
        <w:rPr>
          <w:sz w:val="24"/>
          <w:szCs w:val="24"/>
          <w:lang w:val="sr-Latn-RS"/>
        </w:rPr>
        <w:t xml:space="preserve"> z</w:t>
      </w:r>
      <w:r w:rsidR="00A915B7" w:rsidRPr="00F57709">
        <w:rPr>
          <w:sz w:val="24"/>
          <w:szCs w:val="24"/>
          <w:lang w:val="sr-Latn-RS"/>
        </w:rPr>
        <w:t xml:space="preserve">a ovu situaciju. Prvo se inicijalizuju parametri korisnika i vektori feature-a filmova na neke male random vrednosti. Zatim se </w:t>
      </w:r>
      <w:r w:rsidR="00D57B2F" w:rsidRPr="00F57709">
        <w:rPr>
          <w:sz w:val="24"/>
          <w:szCs w:val="24"/>
          <w:lang w:val="sr-Latn-RS"/>
        </w:rPr>
        <w:t>minimizuje izraz:</w:t>
      </w:r>
    </w:p>
    <w:p w:rsidR="00D57B2F" w:rsidRPr="00F57709" w:rsidRDefault="00D57B2F" w:rsidP="00A915B7">
      <w:pPr>
        <w:jc w:val="both"/>
        <w:rPr>
          <w:sz w:val="24"/>
          <w:szCs w:val="24"/>
          <w:lang w:val="sr-Latn-RS"/>
        </w:rPr>
      </w:pPr>
      <m:oMathPara>
        <m:oMath>
          <m:r>
            <w:rPr>
              <w:rFonts w:ascii="Cambria Math" w:hAnsi="Cambria Math"/>
              <w:i/>
              <w:noProof/>
              <w:sz w:val="24"/>
              <w:szCs w:val="24"/>
              <w:lang w:val="sr-Latn-RS" w:eastAsia="sr-Latn-RS"/>
            </w:rPr>
            <w:drawing>
              <wp:inline distT="0" distB="0" distL="0" distR="0" wp14:anchorId="202355FC" wp14:editId="06A66D28">
                <wp:extent cx="2761615" cy="270701"/>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61615" cy="270701"/>
                        </a:xfrm>
                        <a:prstGeom prst="rect">
                          <a:avLst/>
                        </a:prstGeom>
                      </pic:spPr>
                    </pic:pic>
                  </a:graphicData>
                </a:graphic>
              </wp:inline>
            </w:drawing>
          </m:r>
        </m:oMath>
      </m:oMathPara>
    </w:p>
    <w:p w:rsidR="00D57B2F" w:rsidRPr="00F57709" w:rsidRDefault="00D57B2F" w:rsidP="005B4093">
      <w:pPr>
        <w:jc w:val="both"/>
        <w:rPr>
          <w:sz w:val="24"/>
          <w:szCs w:val="24"/>
          <w:lang w:val="sr-Latn-RS"/>
        </w:rPr>
      </w:pPr>
      <w:r w:rsidRPr="00F57709">
        <w:rPr>
          <w:sz w:val="24"/>
          <w:szCs w:val="24"/>
          <w:lang w:val="sr-Latn-RS"/>
        </w:rPr>
        <w:t>po parametrima kor</w:t>
      </w:r>
      <w:r w:rsidR="008B73A1">
        <w:rPr>
          <w:sz w:val="24"/>
          <w:szCs w:val="24"/>
          <w:lang w:val="sr-Latn-RS"/>
        </w:rPr>
        <w:t>isnika i po feature-ima filmova:</w:t>
      </w:r>
    </w:p>
    <w:p w:rsidR="00D57B2F" w:rsidRPr="00F57709" w:rsidRDefault="00D57B2F" w:rsidP="005B4093">
      <w:pPr>
        <w:jc w:val="both"/>
        <w:rPr>
          <w:sz w:val="24"/>
          <w:szCs w:val="24"/>
          <w:lang w:val="sr-Latn-RS"/>
        </w:rPr>
      </w:pPr>
      <m:oMathPara>
        <m:oMath>
          <m:r>
            <w:rPr>
              <w:rFonts w:ascii="Cambria Math" w:hAnsi="Cambria Math"/>
              <w:i/>
              <w:noProof/>
              <w:sz w:val="24"/>
              <w:szCs w:val="24"/>
              <w:lang w:val="sr-Latn-RS" w:eastAsia="sr-Latn-RS"/>
            </w:rPr>
            <w:drawing>
              <wp:inline distT="0" distB="0" distL="0" distR="0" wp14:anchorId="39B64B62" wp14:editId="2176BCC1">
                <wp:extent cx="2761615" cy="3956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61615" cy="395650"/>
                        </a:xfrm>
                        <a:prstGeom prst="rect">
                          <a:avLst/>
                        </a:prstGeom>
                      </pic:spPr>
                    </pic:pic>
                  </a:graphicData>
                </a:graphic>
              </wp:inline>
            </w:drawing>
          </m:r>
        </m:oMath>
      </m:oMathPara>
    </w:p>
    <w:p w:rsidR="00300C94" w:rsidRPr="00F57709" w:rsidRDefault="00D57B2F" w:rsidP="00D57B2F">
      <w:pPr>
        <w:jc w:val="both"/>
        <w:rPr>
          <w:sz w:val="24"/>
          <w:szCs w:val="24"/>
          <w:lang w:val="sr-Latn-RS"/>
        </w:rPr>
      </w:pPr>
      <m:oMathPara>
        <m:oMath>
          <m:r>
            <w:rPr>
              <w:rFonts w:ascii="Cambria Math" w:hAnsi="Cambria Math"/>
              <w:i/>
              <w:noProof/>
              <w:sz w:val="24"/>
              <w:szCs w:val="24"/>
              <w:lang w:val="sr-Latn-RS" w:eastAsia="sr-Latn-RS"/>
            </w:rPr>
            <w:drawing>
              <wp:inline distT="0" distB="0" distL="0" distR="0" wp14:anchorId="6333FCE5" wp14:editId="5C79D3A7">
                <wp:extent cx="2761615" cy="39674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61615" cy="396740"/>
                        </a:xfrm>
                        <a:prstGeom prst="rect">
                          <a:avLst/>
                        </a:prstGeom>
                      </pic:spPr>
                    </pic:pic>
                  </a:graphicData>
                </a:graphic>
              </wp:inline>
            </w:drawing>
          </m:r>
        </m:oMath>
      </m:oMathPara>
    </w:p>
    <w:p w:rsidR="008B73A1" w:rsidRDefault="008B73A1" w:rsidP="00254C0C">
      <w:pPr>
        <w:rPr>
          <w:sz w:val="24"/>
          <w:szCs w:val="24"/>
          <w:lang w:val="sr-Latn-RS"/>
        </w:rPr>
      </w:pPr>
      <w:r w:rsidRPr="008B73A1">
        <w:rPr>
          <w:sz w:val="24"/>
          <w:szCs w:val="24"/>
          <w:lang w:val="sr-Latn-RS"/>
        </w:rPr>
        <w:t>Na ovaj način omogućava se iterativno učenje parametra ko</w:t>
      </w:r>
      <w:r w:rsidR="00AE2755">
        <w:rPr>
          <w:sz w:val="24"/>
          <w:szCs w:val="24"/>
          <w:lang w:val="sr-Latn-RS"/>
        </w:rPr>
        <w:t>risnika i feature-a filmova koji</w:t>
      </w:r>
      <w:r w:rsidRPr="008B73A1">
        <w:rPr>
          <w:sz w:val="24"/>
          <w:szCs w:val="24"/>
          <w:lang w:val="sr-Latn-RS"/>
        </w:rPr>
        <w:t xml:space="preserve"> vremenom konvergiraju u sve bolje procene.</w:t>
      </w:r>
      <w:r>
        <w:rPr>
          <w:sz w:val="24"/>
          <w:szCs w:val="24"/>
          <w:lang w:val="sr-Latn-RS"/>
        </w:rPr>
        <w:t xml:space="preserve"> </w:t>
      </w:r>
    </w:p>
    <w:p w:rsidR="00300C94" w:rsidRPr="00F57709" w:rsidRDefault="00AE2755" w:rsidP="00254C0C">
      <w:pPr>
        <w:rPr>
          <w:b/>
          <w:sz w:val="24"/>
          <w:szCs w:val="24"/>
          <w:lang w:val="sr-Latn-RS"/>
        </w:rPr>
      </w:pPr>
      <w:r>
        <w:rPr>
          <w:b/>
          <w:sz w:val="24"/>
          <w:szCs w:val="24"/>
          <w:lang w:val="sr-Latn-RS"/>
        </w:rPr>
        <w:t>Zaključ</w:t>
      </w:r>
      <w:r w:rsidR="00300C94" w:rsidRPr="00F57709">
        <w:rPr>
          <w:b/>
          <w:sz w:val="24"/>
          <w:szCs w:val="24"/>
          <w:lang w:val="sr-Latn-RS"/>
        </w:rPr>
        <w:t>ak</w:t>
      </w:r>
    </w:p>
    <w:p w:rsidR="0009744B" w:rsidRPr="00F57709" w:rsidRDefault="008B73A1" w:rsidP="008B73A1">
      <w:pPr>
        <w:jc w:val="both"/>
        <w:rPr>
          <w:sz w:val="24"/>
          <w:szCs w:val="24"/>
          <w:lang w:val="sr-Latn-RS"/>
        </w:rPr>
      </w:pPr>
      <w:r>
        <w:rPr>
          <w:sz w:val="24"/>
          <w:szCs w:val="24"/>
          <w:lang w:val="sr-Latn-RS"/>
        </w:rPr>
        <w:t xml:space="preserve">Kada se sračunaju parametri korisnika i </w:t>
      </w:r>
      <w:r w:rsidR="00AF0930">
        <w:rPr>
          <w:sz w:val="24"/>
          <w:szCs w:val="24"/>
          <w:lang w:val="sr-Latn-RS"/>
        </w:rPr>
        <w:t>bitne karakteristike raspoloživih filmova</w:t>
      </w:r>
      <w:r>
        <w:rPr>
          <w:sz w:val="24"/>
          <w:szCs w:val="24"/>
          <w:lang w:val="sr-Latn-RS"/>
        </w:rPr>
        <w:t xml:space="preserve">, moguće je </w:t>
      </w:r>
      <w:r w:rsidR="00013A13">
        <w:rPr>
          <w:sz w:val="24"/>
          <w:szCs w:val="24"/>
          <w:lang w:val="sr-Latn-RS"/>
        </w:rPr>
        <w:t>u</w:t>
      </w:r>
      <w:r>
        <w:rPr>
          <w:sz w:val="24"/>
          <w:szCs w:val="24"/>
          <w:lang w:val="sr-Latn-RS"/>
        </w:rPr>
        <w:t>videti koji filmovi su jako slični filmovima koje je korisnik ocenio dobro, na taj način se daje preporuka korisniku i u interesu je da ta preporuka bude što bolja.</w:t>
      </w:r>
      <w:r w:rsidR="00D56598">
        <w:rPr>
          <w:sz w:val="24"/>
          <w:szCs w:val="24"/>
          <w:lang w:val="sr-Latn-RS"/>
        </w:rPr>
        <w:t xml:space="preserve"> </w:t>
      </w:r>
      <w:r w:rsidR="00013A13">
        <w:rPr>
          <w:sz w:val="24"/>
          <w:szCs w:val="24"/>
          <w:lang w:val="sr-Latn-RS"/>
        </w:rPr>
        <w:t>Dobrom preporu</w:t>
      </w:r>
      <w:bookmarkStart w:id="0" w:name="_GoBack"/>
      <w:bookmarkEnd w:id="0"/>
      <w:r w:rsidR="00013A13">
        <w:rPr>
          <w:sz w:val="24"/>
          <w:szCs w:val="24"/>
          <w:lang w:val="sr-Latn-RS"/>
        </w:rPr>
        <w:t xml:space="preserve">kom </w:t>
      </w:r>
      <w:r w:rsidR="00D56598">
        <w:rPr>
          <w:sz w:val="24"/>
          <w:szCs w:val="24"/>
          <w:lang w:val="sr-Latn-RS"/>
        </w:rPr>
        <w:t xml:space="preserve">postiže se </w:t>
      </w:r>
      <w:r w:rsidR="00AE2755">
        <w:rPr>
          <w:sz w:val="24"/>
          <w:szCs w:val="24"/>
          <w:lang w:val="sr-Latn-RS"/>
        </w:rPr>
        <w:t>da su korisnici zadovoljniji prilikom upotrebe programa, sajta.</w:t>
      </w:r>
    </w:p>
    <w:p w:rsidR="00254C0C" w:rsidRPr="00A50B9D" w:rsidRDefault="0009744B" w:rsidP="006E3AA3">
      <w:pPr>
        <w:rPr>
          <w:b/>
          <w:sz w:val="24"/>
          <w:szCs w:val="24"/>
          <w:lang w:val="sr-Latn-RS"/>
        </w:rPr>
      </w:pPr>
      <w:r w:rsidRPr="00A50B9D">
        <w:rPr>
          <w:b/>
          <w:sz w:val="24"/>
          <w:szCs w:val="24"/>
          <w:lang w:val="sr-Latn-RS"/>
        </w:rPr>
        <w:t>Reference</w:t>
      </w:r>
    </w:p>
    <w:p w:rsidR="00AE2755" w:rsidRPr="00F57709" w:rsidRDefault="003504AF" w:rsidP="00AE2755">
      <w:pPr>
        <w:autoSpaceDE w:val="0"/>
        <w:autoSpaceDN w:val="0"/>
        <w:adjustRightInd w:val="0"/>
        <w:spacing w:after="0" w:line="240" w:lineRule="auto"/>
        <w:rPr>
          <w:rFonts w:cstheme="minorHAnsi"/>
          <w:sz w:val="24"/>
          <w:szCs w:val="24"/>
          <w:lang w:val="sr-Latn-RS"/>
        </w:rPr>
      </w:pPr>
      <w:r w:rsidRPr="00F57709">
        <w:rPr>
          <w:rFonts w:cstheme="minorHAnsi"/>
          <w:sz w:val="24"/>
          <w:szCs w:val="24"/>
          <w:lang w:val="sr-Latn-RS"/>
        </w:rPr>
        <w:t>[1]</w:t>
      </w:r>
      <w:r w:rsidR="00AE2755">
        <w:rPr>
          <w:rFonts w:cstheme="minorHAnsi"/>
          <w:sz w:val="24"/>
          <w:szCs w:val="24"/>
          <w:lang w:val="sr-Latn-RS"/>
        </w:rPr>
        <w:t xml:space="preserve"> Machine learning </w:t>
      </w:r>
      <w:r w:rsidR="00925D1E">
        <w:rPr>
          <w:rFonts w:cstheme="minorHAnsi"/>
          <w:sz w:val="24"/>
          <w:szCs w:val="24"/>
          <w:lang w:val="sr-Latn-RS"/>
        </w:rPr>
        <w:t xml:space="preserve">kurs </w:t>
      </w:r>
      <w:hyperlink r:id="rId19" w:history="1">
        <w:r w:rsidR="00AE2755" w:rsidRPr="000D0703">
          <w:rPr>
            <w:rStyle w:val="Hyperlink"/>
            <w:rFonts w:cstheme="minorHAnsi"/>
            <w:sz w:val="24"/>
            <w:szCs w:val="24"/>
            <w:lang w:val="sr-Latn-RS"/>
          </w:rPr>
          <w:t>https://www.coursera.org/course/ml</w:t>
        </w:r>
      </w:hyperlink>
    </w:p>
    <w:p w:rsidR="001D772D" w:rsidRPr="00F57709" w:rsidRDefault="001D772D" w:rsidP="001D772D">
      <w:pPr>
        <w:autoSpaceDE w:val="0"/>
        <w:autoSpaceDN w:val="0"/>
        <w:adjustRightInd w:val="0"/>
        <w:spacing w:after="0" w:line="240" w:lineRule="auto"/>
        <w:rPr>
          <w:rFonts w:cstheme="minorHAnsi"/>
          <w:sz w:val="24"/>
          <w:szCs w:val="24"/>
          <w:lang w:val="sr-Latn-RS"/>
        </w:rPr>
      </w:pPr>
    </w:p>
    <w:sectPr w:rsidR="001D772D" w:rsidRPr="00F57709" w:rsidSect="006E3AA3">
      <w:type w:val="continuous"/>
      <w:pgSz w:w="12240" w:h="15840"/>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E541E"/>
    <w:multiLevelType w:val="hybridMultilevel"/>
    <w:tmpl w:val="0C6628A4"/>
    <w:lvl w:ilvl="0" w:tplc="A6E2B0CC">
      <w:start w:val="1"/>
      <w:numFmt w:val="bullet"/>
      <w:lvlText w:val=""/>
      <w:lvlJc w:val="left"/>
      <w:pPr>
        <w:tabs>
          <w:tab w:val="num" w:pos="720"/>
        </w:tabs>
        <w:ind w:left="720" w:hanging="360"/>
      </w:pPr>
      <w:rPr>
        <w:rFonts w:ascii="Wingdings 2" w:hAnsi="Wingdings 2" w:hint="default"/>
      </w:rPr>
    </w:lvl>
    <w:lvl w:ilvl="1" w:tplc="2C6CACF4" w:tentative="1">
      <w:start w:val="1"/>
      <w:numFmt w:val="bullet"/>
      <w:lvlText w:val=""/>
      <w:lvlJc w:val="left"/>
      <w:pPr>
        <w:tabs>
          <w:tab w:val="num" w:pos="1440"/>
        </w:tabs>
        <w:ind w:left="1440" w:hanging="360"/>
      </w:pPr>
      <w:rPr>
        <w:rFonts w:ascii="Wingdings 2" w:hAnsi="Wingdings 2" w:hint="default"/>
      </w:rPr>
    </w:lvl>
    <w:lvl w:ilvl="2" w:tplc="8470640A" w:tentative="1">
      <w:start w:val="1"/>
      <w:numFmt w:val="bullet"/>
      <w:lvlText w:val=""/>
      <w:lvlJc w:val="left"/>
      <w:pPr>
        <w:tabs>
          <w:tab w:val="num" w:pos="2160"/>
        </w:tabs>
        <w:ind w:left="2160" w:hanging="360"/>
      </w:pPr>
      <w:rPr>
        <w:rFonts w:ascii="Wingdings 2" w:hAnsi="Wingdings 2" w:hint="default"/>
      </w:rPr>
    </w:lvl>
    <w:lvl w:ilvl="3" w:tplc="59F20AE2" w:tentative="1">
      <w:start w:val="1"/>
      <w:numFmt w:val="bullet"/>
      <w:lvlText w:val=""/>
      <w:lvlJc w:val="left"/>
      <w:pPr>
        <w:tabs>
          <w:tab w:val="num" w:pos="2880"/>
        </w:tabs>
        <w:ind w:left="2880" w:hanging="360"/>
      </w:pPr>
      <w:rPr>
        <w:rFonts w:ascii="Wingdings 2" w:hAnsi="Wingdings 2" w:hint="default"/>
      </w:rPr>
    </w:lvl>
    <w:lvl w:ilvl="4" w:tplc="BDA850A4" w:tentative="1">
      <w:start w:val="1"/>
      <w:numFmt w:val="bullet"/>
      <w:lvlText w:val=""/>
      <w:lvlJc w:val="left"/>
      <w:pPr>
        <w:tabs>
          <w:tab w:val="num" w:pos="3600"/>
        </w:tabs>
        <w:ind w:left="3600" w:hanging="360"/>
      </w:pPr>
      <w:rPr>
        <w:rFonts w:ascii="Wingdings 2" w:hAnsi="Wingdings 2" w:hint="default"/>
      </w:rPr>
    </w:lvl>
    <w:lvl w:ilvl="5" w:tplc="1AAC8D1A" w:tentative="1">
      <w:start w:val="1"/>
      <w:numFmt w:val="bullet"/>
      <w:lvlText w:val=""/>
      <w:lvlJc w:val="left"/>
      <w:pPr>
        <w:tabs>
          <w:tab w:val="num" w:pos="4320"/>
        </w:tabs>
        <w:ind w:left="4320" w:hanging="360"/>
      </w:pPr>
      <w:rPr>
        <w:rFonts w:ascii="Wingdings 2" w:hAnsi="Wingdings 2" w:hint="default"/>
      </w:rPr>
    </w:lvl>
    <w:lvl w:ilvl="6" w:tplc="C7548DFC" w:tentative="1">
      <w:start w:val="1"/>
      <w:numFmt w:val="bullet"/>
      <w:lvlText w:val=""/>
      <w:lvlJc w:val="left"/>
      <w:pPr>
        <w:tabs>
          <w:tab w:val="num" w:pos="5040"/>
        </w:tabs>
        <w:ind w:left="5040" w:hanging="360"/>
      </w:pPr>
      <w:rPr>
        <w:rFonts w:ascii="Wingdings 2" w:hAnsi="Wingdings 2" w:hint="default"/>
      </w:rPr>
    </w:lvl>
    <w:lvl w:ilvl="7" w:tplc="A5DC8F7C" w:tentative="1">
      <w:start w:val="1"/>
      <w:numFmt w:val="bullet"/>
      <w:lvlText w:val=""/>
      <w:lvlJc w:val="left"/>
      <w:pPr>
        <w:tabs>
          <w:tab w:val="num" w:pos="5760"/>
        </w:tabs>
        <w:ind w:left="5760" w:hanging="360"/>
      </w:pPr>
      <w:rPr>
        <w:rFonts w:ascii="Wingdings 2" w:hAnsi="Wingdings 2" w:hint="default"/>
      </w:rPr>
    </w:lvl>
    <w:lvl w:ilvl="8" w:tplc="2DC4467A" w:tentative="1">
      <w:start w:val="1"/>
      <w:numFmt w:val="bullet"/>
      <w:lvlText w:val=""/>
      <w:lvlJc w:val="left"/>
      <w:pPr>
        <w:tabs>
          <w:tab w:val="num" w:pos="6480"/>
        </w:tabs>
        <w:ind w:left="6480" w:hanging="360"/>
      </w:pPr>
      <w:rPr>
        <w:rFonts w:ascii="Wingdings 2" w:hAnsi="Wingdings 2" w:hint="default"/>
      </w:rPr>
    </w:lvl>
  </w:abstractNum>
  <w:abstractNum w:abstractNumId="1">
    <w:nsid w:val="5A0A73F5"/>
    <w:multiLevelType w:val="hybridMultilevel"/>
    <w:tmpl w:val="AFD40AFE"/>
    <w:lvl w:ilvl="0" w:tplc="1F0C717A">
      <w:start w:val="1"/>
      <w:numFmt w:val="bullet"/>
      <w:lvlText w:val=""/>
      <w:lvlJc w:val="left"/>
      <w:pPr>
        <w:tabs>
          <w:tab w:val="num" w:pos="720"/>
        </w:tabs>
        <w:ind w:left="720" w:hanging="360"/>
      </w:pPr>
      <w:rPr>
        <w:rFonts w:ascii="Wingdings 2" w:hAnsi="Wingdings 2" w:hint="default"/>
      </w:rPr>
    </w:lvl>
    <w:lvl w:ilvl="1" w:tplc="E9F629E4" w:tentative="1">
      <w:start w:val="1"/>
      <w:numFmt w:val="bullet"/>
      <w:lvlText w:val=""/>
      <w:lvlJc w:val="left"/>
      <w:pPr>
        <w:tabs>
          <w:tab w:val="num" w:pos="1440"/>
        </w:tabs>
        <w:ind w:left="1440" w:hanging="360"/>
      </w:pPr>
      <w:rPr>
        <w:rFonts w:ascii="Wingdings 2" w:hAnsi="Wingdings 2" w:hint="default"/>
      </w:rPr>
    </w:lvl>
    <w:lvl w:ilvl="2" w:tplc="791833FC" w:tentative="1">
      <w:start w:val="1"/>
      <w:numFmt w:val="bullet"/>
      <w:lvlText w:val=""/>
      <w:lvlJc w:val="left"/>
      <w:pPr>
        <w:tabs>
          <w:tab w:val="num" w:pos="2160"/>
        </w:tabs>
        <w:ind w:left="2160" w:hanging="360"/>
      </w:pPr>
      <w:rPr>
        <w:rFonts w:ascii="Wingdings 2" w:hAnsi="Wingdings 2" w:hint="default"/>
      </w:rPr>
    </w:lvl>
    <w:lvl w:ilvl="3" w:tplc="D0EA15D2" w:tentative="1">
      <w:start w:val="1"/>
      <w:numFmt w:val="bullet"/>
      <w:lvlText w:val=""/>
      <w:lvlJc w:val="left"/>
      <w:pPr>
        <w:tabs>
          <w:tab w:val="num" w:pos="2880"/>
        </w:tabs>
        <w:ind w:left="2880" w:hanging="360"/>
      </w:pPr>
      <w:rPr>
        <w:rFonts w:ascii="Wingdings 2" w:hAnsi="Wingdings 2" w:hint="default"/>
      </w:rPr>
    </w:lvl>
    <w:lvl w:ilvl="4" w:tplc="7B98F396" w:tentative="1">
      <w:start w:val="1"/>
      <w:numFmt w:val="bullet"/>
      <w:lvlText w:val=""/>
      <w:lvlJc w:val="left"/>
      <w:pPr>
        <w:tabs>
          <w:tab w:val="num" w:pos="3600"/>
        </w:tabs>
        <w:ind w:left="3600" w:hanging="360"/>
      </w:pPr>
      <w:rPr>
        <w:rFonts w:ascii="Wingdings 2" w:hAnsi="Wingdings 2" w:hint="default"/>
      </w:rPr>
    </w:lvl>
    <w:lvl w:ilvl="5" w:tplc="5D7CB418" w:tentative="1">
      <w:start w:val="1"/>
      <w:numFmt w:val="bullet"/>
      <w:lvlText w:val=""/>
      <w:lvlJc w:val="left"/>
      <w:pPr>
        <w:tabs>
          <w:tab w:val="num" w:pos="4320"/>
        </w:tabs>
        <w:ind w:left="4320" w:hanging="360"/>
      </w:pPr>
      <w:rPr>
        <w:rFonts w:ascii="Wingdings 2" w:hAnsi="Wingdings 2" w:hint="default"/>
      </w:rPr>
    </w:lvl>
    <w:lvl w:ilvl="6" w:tplc="8FEA9426" w:tentative="1">
      <w:start w:val="1"/>
      <w:numFmt w:val="bullet"/>
      <w:lvlText w:val=""/>
      <w:lvlJc w:val="left"/>
      <w:pPr>
        <w:tabs>
          <w:tab w:val="num" w:pos="5040"/>
        </w:tabs>
        <w:ind w:left="5040" w:hanging="360"/>
      </w:pPr>
      <w:rPr>
        <w:rFonts w:ascii="Wingdings 2" w:hAnsi="Wingdings 2" w:hint="default"/>
      </w:rPr>
    </w:lvl>
    <w:lvl w:ilvl="7" w:tplc="1F24251C" w:tentative="1">
      <w:start w:val="1"/>
      <w:numFmt w:val="bullet"/>
      <w:lvlText w:val=""/>
      <w:lvlJc w:val="left"/>
      <w:pPr>
        <w:tabs>
          <w:tab w:val="num" w:pos="5760"/>
        </w:tabs>
        <w:ind w:left="5760" w:hanging="360"/>
      </w:pPr>
      <w:rPr>
        <w:rFonts w:ascii="Wingdings 2" w:hAnsi="Wingdings 2" w:hint="default"/>
      </w:rPr>
    </w:lvl>
    <w:lvl w:ilvl="8" w:tplc="E97AA4D2" w:tentative="1">
      <w:start w:val="1"/>
      <w:numFmt w:val="bullet"/>
      <w:lvlText w:val=""/>
      <w:lvlJc w:val="left"/>
      <w:pPr>
        <w:tabs>
          <w:tab w:val="num" w:pos="6480"/>
        </w:tabs>
        <w:ind w:left="6480" w:hanging="360"/>
      </w:pPr>
      <w:rPr>
        <w:rFonts w:ascii="Wingdings 2" w:hAnsi="Wingdings 2" w:hint="default"/>
      </w:rPr>
    </w:lvl>
  </w:abstractNum>
  <w:abstractNum w:abstractNumId="2">
    <w:nsid w:val="7589679F"/>
    <w:multiLevelType w:val="hybridMultilevel"/>
    <w:tmpl w:val="FD0EA8C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useFELayout/>
    <w:compatSetting w:name="compatibilityMode" w:uri="http://schemas.microsoft.com/office/word" w:val="12"/>
  </w:compat>
  <w:rsids>
    <w:rsidRoot w:val="00254C0C"/>
    <w:rsid w:val="00013A13"/>
    <w:rsid w:val="00015AF6"/>
    <w:rsid w:val="0005691C"/>
    <w:rsid w:val="0009744B"/>
    <w:rsid w:val="000D7D5B"/>
    <w:rsid w:val="000F5474"/>
    <w:rsid w:val="001566CF"/>
    <w:rsid w:val="00172B2A"/>
    <w:rsid w:val="00192AD1"/>
    <w:rsid w:val="001D772D"/>
    <w:rsid w:val="001F4CBD"/>
    <w:rsid w:val="002217FA"/>
    <w:rsid w:val="00254C0C"/>
    <w:rsid w:val="002B71EE"/>
    <w:rsid w:val="002C59E1"/>
    <w:rsid w:val="002F6EF5"/>
    <w:rsid w:val="00300C94"/>
    <w:rsid w:val="003201DC"/>
    <w:rsid w:val="003504AF"/>
    <w:rsid w:val="003649B2"/>
    <w:rsid w:val="003B7FA6"/>
    <w:rsid w:val="003C1335"/>
    <w:rsid w:val="00407D72"/>
    <w:rsid w:val="004514B2"/>
    <w:rsid w:val="00455B45"/>
    <w:rsid w:val="004828C1"/>
    <w:rsid w:val="00510945"/>
    <w:rsid w:val="005A0FF9"/>
    <w:rsid w:val="005B4093"/>
    <w:rsid w:val="005D148B"/>
    <w:rsid w:val="00604FFB"/>
    <w:rsid w:val="00613EBA"/>
    <w:rsid w:val="00691C2A"/>
    <w:rsid w:val="00692007"/>
    <w:rsid w:val="006A09A2"/>
    <w:rsid w:val="006C5B89"/>
    <w:rsid w:val="006E3AA3"/>
    <w:rsid w:val="00712709"/>
    <w:rsid w:val="00725856"/>
    <w:rsid w:val="007313CE"/>
    <w:rsid w:val="007773B5"/>
    <w:rsid w:val="007F0886"/>
    <w:rsid w:val="007F1C4C"/>
    <w:rsid w:val="00811BCC"/>
    <w:rsid w:val="00885E71"/>
    <w:rsid w:val="008B3A87"/>
    <w:rsid w:val="008B73A1"/>
    <w:rsid w:val="008C7C4E"/>
    <w:rsid w:val="008E0AC3"/>
    <w:rsid w:val="008E5387"/>
    <w:rsid w:val="008F1FFF"/>
    <w:rsid w:val="008F6A23"/>
    <w:rsid w:val="009055E0"/>
    <w:rsid w:val="00925D1E"/>
    <w:rsid w:val="00986664"/>
    <w:rsid w:val="009B3E85"/>
    <w:rsid w:val="00A50B9D"/>
    <w:rsid w:val="00A915B7"/>
    <w:rsid w:val="00AA2283"/>
    <w:rsid w:val="00AC0284"/>
    <w:rsid w:val="00AC6D0E"/>
    <w:rsid w:val="00AE2755"/>
    <w:rsid w:val="00AF0930"/>
    <w:rsid w:val="00B27D7F"/>
    <w:rsid w:val="00B63109"/>
    <w:rsid w:val="00B8348F"/>
    <w:rsid w:val="00BB5376"/>
    <w:rsid w:val="00BC5B70"/>
    <w:rsid w:val="00BF390B"/>
    <w:rsid w:val="00C66EDF"/>
    <w:rsid w:val="00CC191A"/>
    <w:rsid w:val="00CE159D"/>
    <w:rsid w:val="00CE3F33"/>
    <w:rsid w:val="00CE7D61"/>
    <w:rsid w:val="00CF6458"/>
    <w:rsid w:val="00D200CC"/>
    <w:rsid w:val="00D23A0E"/>
    <w:rsid w:val="00D306FA"/>
    <w:rsid w:val="00D505EB"/>
    <w:rsid w:val="00D56598"/>
    <w:rsid w:val="00D57B2F"/>
    <w:rsid w:val="00D57EDB"/>
    <w:rsid w:val="00DD13A6"/>
    <w:rsid w:val="00E40466"/>
    <w:rsid w:val="00EA4593"/>
    <w:rsid w:val="00EB0D96"/>
    <w:rsid w:val="00EB7610"/>
    <w:rsid w:val="00EB7BC2"/>
    <w:rsid w:val="00F00B47"/>
    <w:rsid w:val="00F14030"/>
    <w:rsid w:val="00F57709"/>
    <w:rsid w:val="00F84829"/>
    <w:rsid w:val="00F9635F"/>
    <w:rsid w:val="00FF72B8"/>
    <w:rsid w:val="00FF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8C1"/>
    <w:rPr>
      <w:rFonts w:ascii="Tahoma" w:hAnsi="Tahoma" w:cs="Tahoma"/>
      <w:sz w:val="16"/>
      <w:szCs w:val="16"/>
    </w:rPr>
  </w:style>
  <w:style w:type="paragraph" w:styleId="NormalWeb">
    <w:name w:val="Normal (Web)"/>
    <w:basedOn w:val="Normal"/>
    <w:uiPriority w:val="99"/>
    <w:semiHidden/>
    <w:unhideWhenUsed/>
    <w:rsid w:val="00AA2283"/>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PlaceholderText">
    <w:name w:val="Placeholder Text"/>
    <w:basedOn w:val="DefaultParagraphFont"/>
    <w:uiPriority w:val="99"/>
    <w:semiHidden/>
    <w:rsid w:val="00B8348F"/>
    <w:rPr>
      <w:color w:val="808080"/>
    </w:rPr>
  </w:style>
  <w:style w:type="paragraph" w:styleId="ListParagraph">
    <w:name w:val="List Paragraph"/>
    <w:basedOn w:val="Normal"/>
    <w:uiPriority w:val="34"/>
    <w:qFormat/>
    <w:rsid w:val="00A915B7"/>
    <w:pPr>
      <w:ind w:left="720"/>
      <w:contextualSpacing/>
    </w:pPr>
  </w:style>
  <w:style w:type="character" w:styleId="Hyperlink">
    <w:name w:val="Hyperlink"/>
    <w:basedOn w:val="DefaultParagraphFont"/>
    <w:uiPriority w:val="99"/>
    <w:unhideWhenUsed/>
    <w:rsid w:val="00AE2755"/>
    <w:rPr>
      <w:color w:val="0000FF" w:themeColor="hyperlink"/>
      <w:u w:val="single"/>
    </w:rPr>
  </w:style>
  <w:style w:type="character" w:styleId="FollowedHyperlink">
    <w:name w:val="FollowedHyperlink"/>
    <w:basedOn w:val="DefaultParagraphFont"/>
    <w:uiPriority w:val="99"/>
    <w:semiHidden/>
    <w:unhideWhenUsed/>
    <w:rsid w:val="00AE27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7570">
      <w:bodyDiv w:val="1"/>
      <w:marLeft w:val="0"/>
      <w:marRight w:val="0"/>
      <w:marTop w:val="0"/>
      <w:marBottom w:val="0"/>
      <w:divBdr>
        <w:top w:val="none" w:sz="0" w:space="0" w:color="auto"/>
        <w:left w:val="none" w:sz="0" w:space="0" w:color="auto"/>
        <w:bottom w:val="none" w:sz="0" w:space="0" w:color="auto"/>
        <w:right w:val="none" w:sz="0" w:space="0" w:color="auto"/>
      </w:divBdr>
      <w:divsChild>
        <w:div w:id="292248741">
          <w:marLeft w:val="562"/>
          <w:marRight w:val="0"/>
          <w:marTop w:val="120"/>
          <w:marBottom w:val="0"/>
          <w:divBdr>
            <w:top w:val="none" w:sz="0" w:space="0" w:color="auto"/>
            <w:left w:val="none" w:sz="0" w:space="0" w:color="auto"/>
            <w:bottom w:val="none" w:sz="0" w:space="0" w:color="auto"/>
            <w:right w:val="none" w:sz="0" w:space="0" w:color="auto"/>
          </w:divBdr>
        </w:div>
        <w:div w:id="1433818409">
          <w:marLeft w:val="562"/>
          <w:marRight w:val="0"/>
          <w:marTop w:val="120"/>
          <w:marBottom w:val="0"/>
          <w:divBdr>
            <w:top w:val="none" w:sz="0" w:space="0" w:color="auto"/>
            <w:left w:val="none" w:sz="0" w:space="0" w:color="auto"/>
            <w:bottom w:val="none" w:sz="0" w:space="0" w:color="auto"/>
            <w:right w:val="none" w:sz="0" w:space="0" w:color="auto"/>
          </w:divBdr>
        </w:div>
      </w:divsChild>
    </w:div>
    <w:div w:id="851266121">
      <w:bodyDiv w:val="1"/>
      <w:marLeft w:val="0"/>
      <w:marRight w:val="0"/>
      <w:marTop w:val="0"/>
      <w:marBottom w:val="0"/>
      <w:divBdr>
        <w:top w:val="none" w:sz="0" w:space="0" w:color="auto"/>
        <w:left w:val="none" w:sz="0" w:space="0" w:color="auto"/>
        <w:bottom w:val="none" w:sz="0" w:space="0" w:color="auto"/>
        <w:right w:val="none" w:sz="0" w:space="0" w:color="auto"/>
      </w:divBdr>
      <w:divsChild>
        <w:div w:id="2106535665">
          <w:marLeft w:val="562"/>
          <w:marRight w:val="0"/>
          <w:marTop w:val="120"/>
          <w:marBottom w:val="0"/>
          <w:divBdr>
            <w:top w:val="none" w:sz="0" w:space="0" w:color="auto"/>
            <w:left w:val="none" w:sz="0" w:space="0" w:color="auto"/>
            <w:bottom w:val="none" w:sz="0" w:space="0" w:color="auto"/>
            <w:right w:val="none" w:sz="0" w:space="0" w:color="auto"/>
          </w:divBdr>
        </w:div>
        <w:div w:id="1153108026">
          <w:marLeft w:val="562"/>
          <w:marRight w:val="0"/>
          <w:marTop w:val="120"/>
          <w:marBottom w:val="0"/>
          <w:divBdr>
            <w:top w:val="none" w:sz="0" w:space="0" w:color="auto"/>
            <w:left w:val="none" w:sz="0" w:space="0" w:color="auto"/>
            <w:bottom w:val="none" w:sz="0" w:space="0" w:color="auto"/>
            <w:right w:val="none" w:sz="0" w:space="0" w:color="auto"/>
          </w:divBdr>
        </w:div>
      </w:divsChild>
    </w:div>
    <w:div w:id="889338273">
      <w:bodyDiv w:val="1"/>
      <w:marLeft w:val="0"/>
      <w:marRight w:val="0"/>
      <w:marTop w:val="0"/>
      <w:marBottom w:val="0"/>
      <w:divBdr>
        <w:top w:val="none" w:sz="0" w:space="0" w:color="auto"/>
        <w:left w:val="none" w:sz="0" w:space="0" w:color="auto"/>
        <w:bottom w:val="none" w:sz="0" w:space="0" w:color="auto"/>
        <w:right w:val="none" w:sz="0" w:space="0" w:color="auto"/>
      </w:divBdr>
      <w:divsChild>
        <w:div w:id="379211722">
          <w:marLeft w:val="562"/>
          <w:marRight w:val="0"/>
          <w:marTop w:val="120"/>
          <w:marBottom w:val="0"/>
          <w:divBdr>
            <w:top w:val="none" w:sz="0" w:space="0" w:color="auto"/>
            <w:left w:val="none" w:sz="0" w:space="0" w:color="auto"/>
            <w:bottom w:val="none" w:sz="0" w:space="0" w:color="auto"/>
            <w:right w:val="none" w:sz="0" w:space="0" w:color="auto"/>
          </w:divBdr>
        </w:div>
        <w:div w:id="332689534">
          <w:marLeft w:val="562"/>
          <w:marRight w:val="0"/>
          <w:marTop w:val="120"/>
          <w:marBottom w:val="0"/>
          <w:divBdr>
            <w:top w:val="none" w:sz="0" w:space="0" w:color="auto"/>
            <w:left w:val="none" w:sz="0" w:space="0" w:color="auto"/>
            <w:bottom w:val="none" w:sz="0" w:space="0" w:color="auto"/>
            <w:right w:val="none" w:sz="0" w:space="0" w:color="auto"/>
          </w:divBdr>
        </w:div>
      </w:divsChild>
    </w:div>
    <w:div w:id="1439174555">
      <w:bodyDiv w:val="1"/>
      <w:marLeft w:val="0"/>
      <w:marRight w:val="0"/>
      <w:marTop w:val="0"/>
      <w:marBottom w:val="0"/>
      <w:divBdr>
        <w:top w:val="none" w:sz="0" w:space="0" w:color="auto"/>
        <w:left w:val="none" w:sz="0" w:space="0" w:color="auto"/>
        <w:bottom w:val="none" w:sz="0" w:space="0" w:color="auto"/>
        <w:right w:val="none" w:sz="0" w:space="0" w:color="auto"/>
      </w:divBdr>
    </w:div>
    <w:div w:id="16528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www.coursera.org/course/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 sep 2013</dc:creator>
  <cp:keywords/>
  <dc:description/>
  <cp:lastModifiedBy>Marko Vasić</cp:lastModifiedBy>
  <cp:revision>81</cp:revision>
  <dcterms:created xsi:type="dcterms:W3CDTF">2014-12-27T18:06:00Z</dcterms:created>
  <dcterms:modified xsi:type="dcterms:W3CDTF">2015-01-01T22:59:00Z</dcterms:modified>
</cp:coreProperties>
</file>